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B" w:rsidRDefault="0065357B" w:rsidP="0065357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Gawłuszowice,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dn. ................................</w:t>
      </w:r>
      <w:proofErr w:type="gramEnd"/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         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(imię i nazwisko, adres, NIP, REGON)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Pr="0065357B" w:rsidRDefault="000B5E1D" w:rsidP="000B5E1D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b/>
          <w:sz w:val="36"/>
          <w:szCs w:val="36"/>
        </w:rPr>
      </w:pPr>
      <w:r w:rsidRPr="0065357B">
        <w:rPr>
          <w:rFonts w:ascii="TimesNewRomanPSMT" w:hAnsi="TimesNewRomanPSMT" w:cs="TimesNewRomanPSMT"/>
          <w:b/>
          <w:sz w:val="36"/>
          <w:szCs w:val="36"/>
        </w:rPr>
        <w:t>Urząd Gminy</w:t>
      </w:r>
    </w:p>
    <w:p w:rsidR="000B5E1D" w:rsidRPr="0065357B" w:rsidRDefault="000B5E1D" w:rsidP="000B5E1D">
      <w:pPr>
        <w:autoSpaceDE w:val="0"/>
        <w:autoSpaceDN w:val="0"/>
        <w:adjustRightInd w:val="0"/>
        <w:spacing w:after="0" w:line="240" w:lineRule="auto"/>
        <w:ind w:firstLine="5103"/>
        <w:rPr>
          <w:rFonts w:ascii="TimesNewRomanPSMT" w:hAnsi="TimesNewRomanPSMT" w:cs="TimesNewRomanPSMT"/>
          <w:b/>
          <w:sz w:val="36"/>
          <w:szCs w:val="36"/>
        </w:rPr>
      </w:pPr>
      <w:r w:rsidRPr="0065357B">
        <w:rPr>
          <w:rFonts w:ascii="TimesNewRomanPSMT" w:hAnsi="TimesNewRomanPSMT" w:cs="TimesNewRomanPSMT"/>
          <w:b/>
          <w:sz w:val="36"/>
          <w:szCs w:val="36"/>
        </w:rPr>
        <w:t>Gawłuszowice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36"/>
          <w:szCs w:val="36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36"/>
          <w:szCs w:val="36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36"/>
          <w:szCs w:val="36"/>
        </w:rPr>
      </w:pPr>
    </w:p>
    <w:p w:rsidR="000B5E1D" w:rsidRPr="000B5E1D" w:rsidRDefault="000B5E1D" w:rsidP="000B5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B5E1D">
        <w:rPr>
          <w:rFonts w:ascii="TimesNewRomanPSMT" w:hAnsi="TimesNewRomanPSMT" w:cs="TimesNewRomanPSMT"/>
          <w:b/>
          <w:sz w:val="24"/>
          <w:szCs w:val="24"/>
        </w:rPr>
        <w:t>WNIOSEK</w:t>
      </w:r>
    </w:p>
    <w:p w:rsidR="000B5E1D" w:rsidRDefault="00D35848" w:rsidP="000B5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O WYDANIE ZEZWOLENIA(Ń)</w:t>
      </w:r>
      <w:r w:rsidR="000B5E1D" w:rsidRPr="000B5E1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bookmarkStart w:id="0" w:name="_GoBack"/>
      <w:r w:rsidR="000B5E1D" w:rsidRPr="000B5E1D">
        <w:rPr>
          <w:rFonts w:ascii="TimesNewRomanPSMT" w:hAnsi="TimesNewRomanPSMT" w:cs="TimesNewRomanPSMT"/>
          <w:b/>
          <w:sz w:val="24"/>
          <w:szCs w:val="24"/>
        </w:rPr>
        <w:t>NA SPRZEDAŻ ALKOHOLU</w:t>
      </w:r>
      <w:bookmarkEnd w:id="0"/>
    </w:p>
    <w:p w:rsidR="000B5E1D" w:rsidRPr="000B5E1D" w:rsidRDefault="000B5E1D" w:rsidP="000B5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Przeznaczonych do spożycia w miejscu sprzedaży*/poza miejscem sprzedaży*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Oznaczenie rodzaju zezwolenia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(niepotrzebne skreślić*):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sprzedaż alkoholi zawierających do 4,5 % oraz piwa (*)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sprzedaż alkoholi zawierających od 4,5% do 18% ( z wyjątkiem piwa) (*)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>) sprzedaż alkoholi zawierających powyżej 18% (*)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Oznaczenie przedsiębiorcy, jego siedziba i adres, w przypadku ustanowienia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pełnomocników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ich imiona, nazwiska i adres zamieszkania: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Numer w rejestrze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przedsię</w:t>
      </w:r>
      <w:r w:rsidR="0065357B">
        <w:rPr>
          <w:rFonts w:ascii="TimesNewRomanPSMT" w:hAnsi="TimesNewRomanPSMT" w:cs="TimesNewRomanPSMT"/>
          <w:sz w:val="24"/>
          <w:szCs w:val="24"/>
        </w:rPr>
        <w:t>biorcy</w:t>
      </w:r>
      <w:r>
        <w:rPr>
          <w:rFonts w:ascii="TimesNewRomanPSMT" w:hAnsi="TimesNewRomanPSMT" w:cs="TimesNewRomanPSMT"/>
          <w:sz w:val="24"/>
          <w:szCs w:val="24"/>
        </w:rPr>
        <w:t>: ...........................</w:t>
      </w:r>
      <w:proofErr w:type="gramEnd"/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Przedmiot działalności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gospodarczej:  ...............................................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Adres punktu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sprzedaży:  ...............................................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5357B" w:rsidRDefault="0065357B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Adres punktu składowania napojów alkoholowych (magazynu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dystrybucyjnego) : </w:t>
      </w:r>
      <w:proofErr w:type="gramEnd"/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(podpis)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2"/>
          <w:szCs w:val="12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*niepotrzebne skreślić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Do wniosku dołączono: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1) zaświadczenie o wpisie do ewidencji działalności gospodarczej lub odpis z rejestru przedsiębiorców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2) dokument potwierdzający tytuł prawny wnioskodawcy do lokalu stanowiącego punkt sprzedaży napojów alkoholowych</w:t>
      </w:r>
    </w:p>
    <w:p w:rsidR="000B5E1D" w:rsidRDefault="000B5E1D" w:rsidP="000B5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3) pisemną zgodę właściciela, użytkownika, zarządcy lub administratora budynku, jeżeli punkt sprzedaży będzie zlokalizowany w budynku mieszkalnym wielorodzinnym</w:t>
      </w:r>
    </w:p>
    <w:p w:rsidR="00051287" w:rsidRDefault="000B5E1D" w:rsidP="000B5E1D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1"/>
          <w:szCs w:val="21"/>
        </w:rPr>
        <w:t>4) decyzję właściwego państwowego inspektora sanitarnego o zatwierdzeniu zakładu, o której mowa w art. 65 ust. 1 pkt. 2 ustawy z</w:t>
      </w:r>
    </w:p>
    <w:sectPr w:rsidR="00051287" w:rsidSect="000B5E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0A"/>
    <w:rsid w:val="00051287"/>
    <w:rsid w:val="000B5E1D"/>
    <w:rsid w:val="0065357B"/>
    <w:rsid w:val="00B4420A"/>
    <w:rsid w:val="00D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5795-A9CD-42AE-B292-4648128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2014-02-25T11:58:00Z</cp:lastPrinted>
  <dcterms:created xsi:type="dcterms:W3CDTF">2022-11-08T13:20:00Z</dcterms:created>
  <dcterms:modified xsi:type="dcterms:W3CDTF">2022-11-08T13:20:00Z</dcterms:modified>
</cp:coreProperties>
</file>