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0AFE3" w14:textId="77777777" w:rsidR="005B5BF3" w:rsidRDefault="005B5BF3" w:rsidP="0078574F">
      <w:pPr>
        <w:pBdr>
          <w:top w:val="single" w:sz="4" w:space="1" w:color="auto"/>
          <w:left w:val="single" w:sz="4" w:space="28" w:color="auto"/>
          <w:bottom w:val="single" w:sz="4" w:space="1" w:color="auto"/>
          <w:right w:val="single" w:sz="4" w:space="31" w:color="auto"/>
        </w:pBdr>
        <w:shd w:val="clear" w:color="auto" w:fill="F2F2F2" w:themeFill="background1" w:themeFillShade="F2"/>
        <w:spacing w:after="0" w:line="360" w:lineRule="auto"/>
        <w:ind w:left="426" w:right="0" w:firstLine="0"/>
        <w:jc w:val="right"/>
        <w:rPr>
          <w:rFonts w:ascii="Times New Roman" w:eastAsia="Times New Roman" w:hAnsi="Times New Roman" w:cs="Times New Roman"/>
          <w:b/>
          <w:color w:val="auto"/>
          <w:sz w:val="16"/>
          <w:szCs w:val="16"/>
        </w:rPr>
      </w:pPr>
      <w:r>
        <w:rPr>
          <w:rFonts w:ascii="Times New Roman" w:eastAsia="Times New Roman" w:hAnsi="Times New Roman" w:cs="Times New Roman"/>
          <w:b/>
          <w:color w:val="auto"/>
          <w:sz w:val="16"/>
          <w:szCs w:val="16"/>
        </w:rPr>
        <w:t xml:space="preserve">Załącznik Nr 1 </w:t>
      </w:r>
    </w:p>
    <w:p w14:paraId="349734FB" w14:textId="2486C2FB" w:rsidR="00341201" w:rsidRDefault="00482B60" w:rsidP="0078574F">
      <w:pPr>
        <w:pBdr>
          <w:top w:val="single" w:sz="4" w:space="1" w:color="auto"/>
          <w:left w:val="single" w:sz="4" w:space="28" w:color="auto"/>
          <w:bottom w:val="single" w:sz="4" w:space="1" w:color="auto"/>
          <w:right w:val="single" w:sz="4" w:space="31" w:color="auto"/>
        </w:pBdr>
        <w:shd w:val="clear" w:color="auto" w:fill="F2F2F2" w:themeFill="background1" w:themeFillShade="F2"/>
        <w:spacing w:after="0" w:line="360" w:lineRule="auto"/>
        <w:ind w:left="426" w:right="0" w:firstLine="0"/>
        <w:jc w:val="right"/>
        <w:rPr>
          <w:rFonts w:ascii="Times New Roman" w:eastAsia="Times New Roman" w:hAnsi="Times New Roman" w:cs="Times New Roman"/>
          <w:b/>
          <w:color w:val="auto"/>
          <w:sz w:val="16"/>
          <w:szCs w:val="16"/>
        </w:rPr>
      </w:pPr>
      <w:r>
        <w:rPr>
          <w:rFonts w:ascii="Times New Roman" w:eastAsia="Times New Roman" w:hAnsi="Times New Roman" w:cs="Times New Roman"/>
          <w:b/>
          <w:color w:val="auto"/>
          <w:sz w:val="16"/>
          <w:szCs w:val="16"/>
        </w:rPr>
        <w:t>do Uchwały Rady Gminy</w:t>
      </w:r>
      <w:r w:rsidR="00ED5D62">
        <w:rPr>
          <w:rFonts w:ascii="Times New Roman" w:eastAsia="Times New Roman" w:hAnsi="Times New Roman" w:cs="Times New Roman"/>
          <w:b/>
          <w:color w:val="auto"/>
          <w:sz w:val="16"/>
          <w:szCs w:val="16"/>
        </w:rPr>
        <w:t xml:space="preserve"> Gawłuszowice</w:t>
      </w:r>
      <w:r>
        <w:rPr>
          <w:rFonts w:ascii="Times New Roman" w:eastAsia="Times New Roman" w:hAnsi="Times New Roman" w:cs="Times New Roman"/>
          <w:b/>
          <w:color w:val="auto"/>
          <w:sz w:val="16"/>
          <w:szCs w:val="16"/>
        </w:rPr>
        <w:t xml:space="preserve">  Nr LIV/260/2023</w:t>
      </w:r>
    </w:p>
    <w:p w14:paraId="0F5AFD57" w14:textId="05104D03" w:rsidR="005B5BF3" w:rsidRDefault="00482B60" w:rsidP="0078574F">
      <w:pPr>
        <w:pBdr>
          <w:top w:val="single" w:sz="4" w:space="1" w:color="auto"/>
          <w:left w:val="single" w:sz="4" w:space="28" w:color="auto"/>
          <w:bottom w:val="single" w:sz="4" w:space="1" w:color="auto"/>
          <w:right w:val="single" w:sz="4" w:space="31" w:color="auto"/>
        </w:pBdr>
        <w:shd w:val="clear" w:color="auto" w:fill="F2F2F2" w:themeFill="background1" w:themeFillShade="F2"/>
        <w:spacing w:after="0" w:line="360" w:lineRule="auto"/>
        <w:ind w:left="426" w:right="0" w:firstLine="0"/>
        <w:jc w:val="right"/>
        <w:rPr>
          <w:rFonts w:ascii="Times New Roman" w:eastAsia="Times New Roman" w:hAnsi="Times New Roman" w:cs="Times New Roman"/>
          <w:b/>
          <w:color w:val="auto"/>
          <w:sz w:val="16"/>
          <w:szCs w:val="16"/>
        </w:rPr>
      </w:pPr>
      <w:r>
        <w:rPr>
          <w:rFonts w:ascii="Times New Roman" w:eastAsia="Times New Roman" w:hAnsi="Times New Roman" w:cs="Times New Roman"/>
          <w:b/>
          <w:color w:val="auto"/>
          <w:sz w:val="16"/>
          <w:szCs w:val="16"/>
        </w:rPr>
        <w:t>z dnia 9.11.2023r.</w:t>
      </w:r>
    </w:p>
    <w:p w14:paraId="2F39DB50" w14:textId="77777777" w:rsidR="005B5BF3" w:rsidRPr="00341201" w:rsidRDefault="005B5BF3" w:rsidP="0078574F">
      <w:pPr>
        <w:pBdr>
          <w:top w:val="single" w:sz="4" w:space="1" w:color="auto"/>
          <w:left w:val="single" w:sz="4" w:space="28" w:color="auto"/>
          <w:bottom w:val="single" w:sz="4" w:space="1" w:color="auto"/>
          <w:right w:val="single" w:sz="4" w:space="31" w:color="auto"/>
        </w:pBdr>
        <w:shd w:val="clear" w:color="auto" w:fill="F2F2F2" w:themeFill="background1" w:themeFillShade="F2"/>
        <w:spacing w:after="0" w:line="360" w:lineRule="auto"/>
        <w:ind w:left="426" w:right="0" w:firstLine="0"/>
        <w:jc w:val="right"/>
        <w:rPr>
          <w:rFonts w:ascii="Times New Roman" w:eastAsia="Times New Roman" w:hAnsi="Times New Roman" w:cs="Times New Roman"/>
          <w:b/>
          <w:color w:val="auto"/>
          <w:sz w:val="16"/>
          <w:szCs w:val="16"/>
        </w:rPr>
      </w:pPr>
    </w:p>
    <w:p w14:paraId="1933E8C5" w14:textId="6CA726FA" w:rsidR="00233EB2" w:rsidRDefault="008E31FE" w:rsidP="0078574F">
      <w:pPr>
        <w:pBdr>
          <w:top w:val="single" w:sz="4" w:space="1" w:color="auto"/>
          <w:left w:val="single" w:sz="4" w:space="28" w:color="auto"/>
          <w:bottom w:val="single" w:sz="4" w:space="1" w:color="auto"/>
          <w:right w:val="single" w:sz="4" w:space="31" w:color="auto"/>
        </w:pBdr>
        <w:shd w:val="clear" w:color="auto" w:fill="F2F2F2" w:themeFill="background1" w:themeFillShade="F2"/>
        <w:spacing w:after="0" w:line="360" w:lineRule="auto"/>
        <w:ind w:left="426" w:right="0" w:firstLine="0"/>
        <w:jc w:val="center"/>
        <w:rPr>
          <w:rFonts w:ascii="Times New Roman" w:eastAsia="Times New Roman" w:hAnsi="Times New Roman" w:cs="Times New Roman"/>
          <w:b/>
          <w:color w:val="auto"/>
          <w:sz w:val="25"/>
          <w:szCs w:val="25"/>
        </w:rPr>
      </w:pPr>
      <w:r>
        <w:rPr>
          <w:rFonts w:ascii="Times New Roman" w:eastAsia="Times New Roman" w:hAnsi="Times New Roman" w:cs="Times New Roman"/>
          <w:b/>
          <w:color w:val="auto"/>
          <w:sz w:val="25"/>
          <w:szCs w:val="25"/>
        </w:rPr>
        <w:t xml:space="preserve">REGULAMIN NABORU </w:t>
      </w:r>
      <w:r w:rsidR="0086079A" w:rsidRPr="0086079A">
        <w:rPr>
          <w:rFonts w:ascii="Times New Roman" w:eastAsia="Times New Roman" w:hAnsi="Times New Roman" w:cs="Times New Roman"/>
          <w:b/>
          <w:color w:val="auto"/>
          <w:sz w:val="25"/>
          <w:szCs w:val="25"/>
        </w:rPr>
        <w:t xml:space="preserve"> M</w:t>
      </w:r>
      <w:r w:rsidR="00132751">
        <w:rPr>
          <w:rFonts w:ascii="Times New Roman" w:eastAsia="Times New Roman" w:hAnsi="Times New Roman" w:cs="Times New Roman"/>
          <w:b/>
          <w:color w:val="auto"/>
          <w:sz w:val="25"/>
          <w:szCs w:val="25"/>
        </w:rPr>
        <w:t xml:space="preserve">IESZKAŃCÓW </w:t>
      </w:r>
      <w:r w:rsidR="008D1065">
        <w:rPr>
          <w:rFonts w:ascii="Times New Roman" w:eastAsia="Times New Roman" w:hAnsi="Times New Roman" w:cs="Times New Roman"/>
          <w:b/>
          <w:color w:val="auto"/>
          <w:sz w:val="25"/>
          <w:szCs w:val="25"/>
        </w:rPr>
        <w:t>W RAMACH PROJEKTU  „BUDOWA</w:t>
      </w:r>
      <w:r w:rsidR="006E4B38">
        <w:rPr>
          <w:rFonts w:ascii="Times New Roman" w:eastAsia="Times New Roman" w:hAnsi="Times New Roman" w:cs="Times New Roman"/>
          <w:b/>
          <w:color w:val="auto"/>
          <w:sz w:val="25"/>
          <w:szCs w:val="25"/>
        </w:rPr>
        <w:t xml:space="preserve"> KANALIZACJI ROZPROSZON</w:t>
      </w:r>
      <w:r w:rsidR="007D2B40">
        <w:rPr>
          <w:rFonts w:ascii="Times New Roman" w:eastAsia="Times New Roman" w:hAnsi="Times New Roman" w:cs="Times New Roman"/>
          <w:b/>
          <w:color w:val="auto"/>
          <w:sz w:val="25"/>
          <w:szCs w:val="25"/>
        </w:rPr>
        <w:t xml:space="preserve">EJ W MIEJSCOWOŚCIACH </w:t>
      </w:r>
      <w:bookmarkStart w:id="0" w:name="_GoBack"/>
      <w:bookmarkEnd w:id="0"/>
      <w:r w:rsidR="001935FB">
        <w:rPr>
          <w:rFonts w:ascii="Times New Roman" w:eastAsia="Times New Roman" w:hAnsi="Times New Roman" w:cs="Times New Roman"/>
          <w:b/>
          <w:color w:val="auto"/>
          <w:sz w:val="25"/>
          <w:szCs w:val="25"/>
        </w:rPr>
        <w:t xml:space="preserve"> GMINY GAWŁUSZOWICE” </w:t>
      </w:r>
      <w:r w:rsidR="00E015D3">
        <w:rPr>
          <w:rFonts w:ascii="Times New Roman" w:eastAsia="Times New Roman" w:hAnsi="Times New Roman" w:cs="Times New Roman"/>
          <w:b/>
          <w:color w:val="auto"/>
          <w:sz w:val="25"/>
          <w:szCs w:val="25"/>
        </w:rPr>
        <w:t xml:space="preserve"> </w:t>
      </w:r>
      <w:r w:rsidR="00132751">
        <w:rPr>
          <w:rFonts w:ascii="Times New Roman" w:eastAsia="Times New Roman" w:hAnsi="Times New Roman" w:cs="Times New Roman"/>
          <w:b/>
          <w:color w:val="auto"/>
          <w:sz w:val="25"/>
          <w:szCs w:val="25"/>
        </w:rPr>
        <w:t xml:space="preserve"> Z </w:t>
      </w:r>
      <w:r w:rsidR="0086079A" w:rsidRPr="0086079A">
        <w:rPr>
          <w:rFonts w:ascii="Times New Roman" w:eastAsia="Times New Roman" w:hAnsi="Times New Roman" w:cs="Times New Roman"/>
          <w:b/>
          <w:color w:val="auto"/>
          <w:sz w:val="25"/>
          <w:szCs w:val="25"/>
        </w:rPr>
        <w:t>ZAKRESU</w:t>
      </w:r>
      <w:r w:rsidR="001935FB">
        <w:rPr>
          <w:rFonts w:ascii="Times New Roman" w:eastAsia="Times New Roman" w:hAnsi="Times New Roman" w:cs="Times New Roman"/>
          <w:b/>
          <w:color w:val="auto"/>
          <w:sz w:val="25"/>
          <w:szCs w:val="25"/>
        </w:rPr>
        <w:t xml:space="preserve"> </w:t>
      </w:r>
      <w:r w:rsidR="002860C9">
        <w:rPr>
          <w:rFonts w:ascii="Times New Roman" w:eastAsia="Times New Roman" w:hAnsi="Times New Roman" w:cs="Times New Roman"/>
          <w:b/>
          <w:color w:val="auto"/>
          <w:sz w:val="25"/>
          <w:szCs w:val="25"/>
        </w:rPr>
        <w:t>PRZYDOMOWYCH OCZYSZCZALNI ŚCIEKÓW</w:t>
      </w:r>
    </w:p>
    <w:p w14:paraId="7775860F" w14:textId="648A126C" w:rsidR="0086079A" w:rsidRPr="00F603AF" w:rsidRDefault="008E31FE" w:rsidP="0078574F">
      <w:pPr>
        <w:pBdr>
          <w:top w:val="single" w:sz="4" w:space="1" w:color="auto"/>
          <w:left w:val="single" w:sz="4" w:space="28" w:color="auto"/>
          <w:bottom w:val="single" w:sz="4" w:space="1" w:color="auto"/>
          <w:right w:val="single" w:sz="4" w:space="31" w:color="auto"/>
        </w:pBdr>
        <w:shd w:val="clear" w:color="auto" w:fill="F2F2F2" w:themeFill="background1" w:themeFillShade="F2"/>
        <w:spacing w:after="0" w:line="360" w:lineRule="auto"/>
        <w:ind w:left="426" w:right="0" w:firstLine="0"/>
        <w:jc w:val="center"/>
        <w:rPr>
          <w:rFonts w:ascii="Times New Roman" w:eastAsia="Times New Roman" w:hAnsi="Times New Roman" w:cs="Times New Roman"/>
          <w:b/>
          <w:color w:val="auto"/>
          <w:sz w:val="25"/>
          <w:szCs w:val="25"/>
        </w:rPr>
      </w:pPr>
      <w:r>
        <w:rPr>
          <w:rFonts w:ascii="Times New Roman" w:eastAsia="Times New Roman" w:hAnsi="Times New Roman" w:cs="Times New Roman"/>
          <w:b/>
          <w:color w:val="auto"/>
          <w:sz w:val="25"/>
          <w:szCs w:val="25"/>
        </w:rPr>
        <w:t xml:space="preserve">  REALIZOWANYCH </w:t>
      </w:r>
      <w:r w:rsidR="0086079A" w:rsidRPr="0086079A">
        <w:rPr>
          <w:rFonts w:ascii="Times New Roman" w:eastAsia="Times New Roman" w:hAnsi="Times New Roman" w:cs="Times New Roman"/>
          <w:b/>
          <w:color w:val="auto"/>
          <w:sz w:val="25"/>
          <w:szCs w:val="25"/>
        </w:rPr>
        <w:t xml:space="preserve"> PRZEZ GMINĘ </w:t>
      </w:r>
      <w:r w:rsidR="00621459">
        <w:rPr>
          <w:rFonts w:ascii="Times New Roman" w:eastAsia="Times New Roman" w:hAnsi="Times New Roman" w:cs="Times New Roman"/>
          <w:b/>
          <w:color w:val="auto"/>
          <w:sz w:val="25"/>
          <w:szCs w:val="25"/>
        </w:rPr>
        <w:t>GAWŁUSZOWICE</w:t>
      </w:r>
    </w:p>
    <w:p w14:paraId="72A4EC00" w14:textId="77777777" w:rsidR="0086079A" w:rsidRPr="0086079A" w:rsidRDefault="0086079A" w:rsidP="0086079A">
      <w:pPr>
        <w:spacing w:after="0" w:line="240" w:lineRule="auto"/>
        <w:ind w:left="0" w:right="0" w:firstLine="0"/>
        <w:jc w:val="center"/>
        <w:rPr>
          <w:rFonts w:ascii="Times New Roman" w:eastAsia="Times New Roman" w:hAnsi="Times New Roman" w:cs="Times New Roman"/>
          <w:color w:val="auto"/>
          <w:sz w:val="25"/>
          <w:szCs w:val="25"/>
        </w:rPr>
      </w:pPr>
    </w:p>
    <w:p w14:paraId="3BFEB443" w14:textId="77777777" w:rsidR="00057482" w:rsidRPr="00F603AF" w:rsidRDefault="00566235" w:rsidP="00233EB2">
      <w:pPr>
        <w:pStyle w:val="Bezodstpw"/>
        <w:pBdr>
          <w:top w:val="single" w:sz="4" w:space="1" w:color="auto"/>
          <w:left w:val="single" w:sz="4" w:space="4" w:color="auto"/>
          <w:bottom w:val="single" w:sz="4" w:space="1" w:color="auto"/>
          <w:right w:val="single" w:sz="4" w:space="4" w:color="auto"/>
        </w:pBdr>
        <w:shd w:val="clear" w:color="auto" w:fill="F2F2F2" w:themeFill="background1" w:themeFillShade="F2"/>
        <w:ind w:left="851" w:hanging="344"/>
        <w:jc w:val="center"/>
        <w:rPr>
          <w:rFonts w:ascii="Times New Roman" w:hAnsi="Times New Roman" w:cs="Times New Roman"/>
          <w:b/>
          <w:sz w:val="24"/>
          <w:szCs w:val="24"/>
        </w:rPr>
      </w:pPr>
      <w:r w:rsidRPr="00233EB2">
        <w:rPr>
          <w:rFonts w:ascii="Times New Roman" w:hAnsi="Times New Roman" w:cs="Times New Roman"/>
          <w:b/>
          <w:sz w:val="24"/>
          <w:szCs w:val="24"/>
          <w:shd w:val="clear" w:color="auto" w:fill="F2F2F2" w:themeFill="background1" w:themeFillShade="F2"/>
        </w:rPr>
        <w:t>I.</w:t>
      </w:r>
      <w:r w:rsidRPr="00233EB2">
        <w:rPr>
          <w:rFonts w:ascii="Times New Roman" w:eastAsia="Arial" w:hAnsi="Times New Roman" w:cs="Times New Roman"/>
          <w:b/>
          <w:sz w:val="24"/>
          <w:szCs w:val="24"/>
          <w:shd w:val="clear" w:color="auto" w:fill="F2F2F2" w:themeFill="background1" w:themeFillShade="F2"/>
        </w:rPr>
        <w:t xml:space="preserve"> </w:t>
      </w:r>
      <w:r w:rsidRPr="00233EB2">
        <w:rPr>
          <w:rFonts w:ascii="Times New Roman" w:eastAsia="Arial" w:hAnsi="Times New Roman" w:cs="Times New Roman"/>
          <w:b/>
          <w:sz w:val="24"/>
          <w:szCs w:val="24"/>
          <w:shd w:val="clear" w:color="auto" w:fill="F2F2F2" w:themeFill="background1" w:themeFillShade="F2"/>
        </w:rPr>
        <w:tab/>
      </w:r>
      <w:r w:rsidRPr="00233EB2">
        <w:rPr>
          <w:rFonts w:ascii="Times New Roman" w:hAnsi="Times New Roman" w:cs="Times New Roman"/>
          <w:b/>
          <w:shd w:val="clear" w:color="auto" w:fill="F2F2F2" w:themeFill="background1" w:themeFillShade="F2"/>
        </w:rPr>
        <w:t>INFORMACJE OGÓLNE</w:t>
      </w:r>
    </w:p>
    <w:p w14:paraId="49D55578" w14:textId="30382FB7" w:rsidR="00701E46" w:rsidRDefault="006E4B38" w:rsidP="00C11DF2">
      <w:pPr>
        <w:spacing w:after="128" w:line="259" w:lineRule="auto"/>
        <w:ind w:left="426" w:right="0" w:firstLine="0"/>
        <w:rPr>
          <w:rFonts w:ascii="Times New Roman" w:hAnsi="Times New Roman" w:cs="Times New Roman"/>
          <w:sz w:val="24"/>
          <w:szCs w:val="24"/>
        </w:rPr>
      </w:pPr>
      <w:r>
        <w:rPr>
          <w:rFonts w:ascii="Times New Roman" w:hAnsi="Times New Roman" w:cs="Times New Roman"/>
          <w:sz w:val="24"/>
          <w:szCs w:val="24"/>
        </w:rPr>
        <w:t xml:space="preserve">1. </w:t>
      </w:r>
      <w:r w:rsidR="00701E46">
        <w:rPr>
          <w:rFonts w:ascii="Times New Roman" w:hAnsi="Times New Roman" w:cs="Times New Roman"/>
          <w:sz w:val="24"/>
          <w:szCs w:val="24"/>
        </w:rPr>
        <w:t xml:space="preserve">Niniejszy Regulamin ma na celu określenie podstawowych zasada uczestnictwa w projekcie </w:t>
      </w:r>
      <w:r>
        <w:rPr>
          <w:rFonts w:ascii="Times New Roman" w:hAnsi="Times New Roman" w:cs="Times New Roman"/>
          <w:sz w:val="24"/>
          <w:szCs w:val="24"/>
        </w:rPr>
        <w:t xml:space="preserve">zwanych dalej Uczestnikami </w:t>
      </w:r>
      <w:r w:rsidR="002D2B36">
        <w:rPr>
          <w:rFonts w:ascii="Times New Roman" w:hAnsi="Times New Roman" w:cs="Times New Roman"/>
          <w:sz w:val="24"/>
          <w:szCs w:val="24"/>
        </w:rPr>
        <w:t xml:space="preserve">mieszkańców </w:t>
      </w:r>
      <w:r w:rsidR="002C7FE1">
        <w:rPr>
          <w:rFonts w:ascii="Times New Roman" w:hAnsi="Times New Roman" w:cs="Times New Roman"/>
          <w:sz w:val="24"/>
          <w:szCs w:val="24"/>
        </w:rPr>
        <w:t>Gminy</w:t>
      </w:r>
      <w:r w:rsidR="00621459">
        <w:rPr>
          <w:rFonts w:ascii="Times New Roman" w:hAnsi="Times New Roman" w:cs="Times New Roman"/>
          <w:sz w:val="24"/>
          <w:szCs w:val="24"/>
        </w:rPr>
        <w:t xml:space="preserve"> </w:t>
      </w:r>
      <w:r>
        <w:rPr>
          <w:rFonts w:ascii="Times New Roman" w:hAnsi="Times New Roman" w:cs="Times New Roman"/>
          <w:sz w:val="24"/>
          <w:szCs w:val="24"/>
        </w:rPr>
        <w:t xml:space="preserve"> G</w:t>
      </w:r>
      <w:r w:rsidR="00621459">
        <w:rPr>
          <w:rFonts w:ascii="Times New Roman" w:hAnsi="Times New Roman" w:cs="Times New Roman"/>
          <w:sz w:val="24"/>
          <w:szCs w:val="24"/>
        </w:rPr>
        <w:t>AWŁUSZOWICE</w:t>
      </w:r>
      <w:r w:rsidR="00D576E0">
        <w:rPr>
          <w:rFonts w:ascii="Times New Roman" w:hAnsi="Times New Roman" w:cs="Times New Roman"/>
          <w:sz w:val="24"/>
          <w:szCs w:val="24"/>
        </w:rPr>
        <w:t xml:space="preserve"> </w:t>
      </w:r>
      <w:r w:rsidR="00701E46">
        <w:rPr>
          <w:rFonts w:ascii="Times New Roman" w:hAnsi="Times New Roman" w:cs="Times New Roman"/>
          <w:sz w:val="24"/>
          <w:szCs w:val="24"/>
        </w:rPr>
        <w:t>(zwanej dalej Gminą)</w:t>
      </w:r>
    </w:p>
    <w:p w14:paraId="183CC9FE" w14:textId="77777777" w:rsidR="00701E46" w:rsidRDefault="00566235" w:rsidP="00C11DF2">
      <w:pPr>
        <w:spacing w:after="128" w:line="259" w:lineRule="auto"/>
        <w:ind w:left="426" w:right="0" w:firstLine="0"/>
        <w:rPr>
          <w:rFonts w:ascii="Times New Roman" w:hAnsi="Times New Roman" w:cs="Times New Roman"/>
          <w:sz w:val="24"/>
          <w:szCs w:val="24"/>
        </w:rPr>
      </w:pPr>
      <w:r w:rsidRPr="00F603AF">
        <w:rPr>
          <w:rFonts w:ascii="Times New Roman" w:hAnsi="Times New Roman" w:cs="Times New Roman"/>
          <w:sz w:val="24"/>
          <w:szCs w:val="24"/>
        </w:rPr>
        <w:t xml:space="preserve">Nabór dokumentów </w:t>
      </w:r>
      <w:r w:rsidR="00701E46">
        <w:rPr>
          <w:rFonts w:ascii="Times New Roman" w:hAnsi="Times New Roman" w:cs="Times New Roman"/>
          <w:sz w:val="24"/>
          <w:szCs w:val="24"/>
        </w:rPr>
        <w:t xml:space="preserve">rekrutacyjnych </w:t>
      </w:r>
      <w:r w:rsidRPr="00F603AF">
        <w:rPr>
          <w:rFonts w:ascii="Times New Roman" w:hAnsi="Times New Roman" w:cs="Times New Roman"/>
          <w:sz w:val="24"/>
          <w:szCs w:val="24"/>
        </w:rPr>
        <w:t xml:space="preserve">od </w:t>
      </w:r>
      <w:r w:rsidR="00701E46">
        <w:rPr>
          <w:rFonts w:ascii="Times New Roman" w:hAnsi="Times New Roman" w:cs="Times New Roman"/>
          <w:sz w:val="24"/>
          <w:szCs w:val="24"/>
        </w:rPr>
        <w:t>Uczestników:</w:t>
      </w:r>
      <w:r w:rsidRPr="00F603AF">
        <w:rPr>
          <w:rFonts w:ascii="Times New Roman" w:hAnsi="Times New Roman" w:cs="Times New Roman"/>
          <w:sz w:val="24"/>
          <w:szCs w:val="24"/>
        </w:rPr>
        <w:t xml:space="preserve"> </w:t>
      </w:r>
    </w:p>
    <w:p w14:paraId="65CAB27D" w14:textId="43B91799" w:rsidR="00701E46" w:rsidRDefault="00701E46" w:rsidP="00C11DF2">
      <w:pPr>
        <w:spacing w:after="128" w:line="259" w:lineRule="auto"/>
        <w:ind w:left="426" w:right="0" w:firstLine="0"/>
        <w:rPr>
          <w:rFonts w:ascii="Times New Roman" w:hAnsi="Times New Roman" w:cs="Times New Roman"/>
          <w:b/>
          <w:sz w:val="24"/>
          <w:szCs w:val="24"/>
        </w:rPr>
      </w:pPr>
      <w:r>
        <w:rPr>
          <w:rFonts w:ascii="Times New Roman" w:hAnsi="Times New Roman" w:cs="Times New Roman"/>
          <w:b/>
          <w:sz w:val="24"/>
          <w:szCs w:val="24"/>
        </w:rPr>
        <w:t xml:space="preserve">- </w:t>
      </w:r>
      <w:r w:rsidR="00B2103E" w:rsidRPr="00F603AF">
        <w:rPr>
          <w:rFonts w:ascii="Times New Roman" w:hAnsi="Times New Roman" w:cs="Times New Roman"/>
          <w:b/>
          <w:sz w:val="24"/>
          <w:szCs w:val="24"/>
        </w:rPr>
        <w:t>oświadczenia</w:t>
      </w:r>
      <w:r w:rsidR="00183DAE">
        <w:rPr>
          <w:rFonts w:ascii="Times New Roman" w:hAnsi="Times New Roman" w:cs="Times New Roman"/>
          <w:b/>
          <w:sz w:val="24"/>
          <w:szCs w:val="24"/>
        </w:rPr>
        <w:t>-</w:t>
      </w:r>
      <w:r w:rsidR="00B2103E" w:rsidRPr="00F603AF">
        <w:rPr>
          <w:rFonts w:ascii="Times New Roman" w:hAnsi="Times New Roman" w:cs="Times New Roman"/>
          <w:b/>
          <w:sz w:val="24"/>
          <w:szCs w:val="24"/>
        </w:rPr>
        <w:t xml:space="preserve"> kryteria rekrutacji, </w:t>
      </w:r>
    </w:p>
    <w:p w14:paraId="2C2E48D7" w14:textId="20D77ED8" w:rsidR="00701E46" w:rsidRDefault="00543A34" w:rsidP="00C11DF2">
      <w:pPr>
        <w:spacing w:after="128" w:line="259" w:lineRule="auto"/>
        <w:ind w:left="426" w:right="0" w:firstLine="0"/>
        <w:rPr>
          <w:rFonts w:ascii="Times New Roman" w:hAnsi="Times New Roman" w:cs="Times New Roman"/>
          <w:b/>
          <w:sz w:val="24"/>
          <w:szCs w:val="24"/>
        </w:rPr>
      </w:pPr>
      <w:r>
        <w:rPr>
          <w:rFonts w:ascii="Times New Roman" w:hAnsi="Times New Roman" w:cs="Times New Roman"/>
          <w:b/>
          <w:sz w:val="24"/>
          <w:szCs w:val="24"/>
        </w:rPr>
        <w:t xml:space="preserve">- </w:t>
      </w:r>
      <w:r w:rsidR="00566235" w:rsidRPr="00F603AF">
        <w:rPr>
          <w:rFonts w:ascii="Times New Roman" w:hAnsi="Times New Roman" w:cs="Times New Roman"/>
          <w:b/>
          <w:sz w:val="24"/>
          <w:szCs w:val="24"/>
        </w:rPr>
        <w:t xml:space="preserve">deklaracji udziału w projekcie, </w:t>
      </w:r>
      <w:r w:rsidR="00B20EA2">
        <w:rPr>
          <w:rFonts w:ascii="Times New Roman" w:hAnsi="Times New Roman" w:cs="Times New Roman"/>
          <w:b/>
          <w:sz w:val="24"/>
          <w:szCs w:val="24"/>
        </w:rPr>
        <w:t xml:space="preserve"> </w:t>
      </w:r>
    </w:p>
    <w:p w14:paraId="06AD3B5F" w14:textId="4354870A" w:rsidR="003558CF" w:rsidRDefault="003558CF" w:rsidP="00C11DF2">
      <w:pPr>
        <w:spacing w:after="128" w:line="259" w:lineRule="auto"/>
        <w:ind w:left="426" w:right="0" w:firstLine="0"/>
        <w:rPr>
          <w:rFonts w:ascii="Times New Roman" w:hAnsi="Times New Roman" w:cs="Times New Roman"/>
          <w:b/>
          <w:sz w:val="24"/>
          <w:szCs w:val="24"/>
        </w:rPr>
      </w:pPr>
      <w:r>
        <w:rPr>
          <w:rFonts w:ascii="Times New Roman" w:hAnsi="Times New Roman" w:cs="Times New Roman"/>
          <w:b/>
          <w:sz w:val="24"/>
          <w:szCs w:val="24"/>
        </w:rPr>
        <w:t xml:space="preserve">- </w:t>
      </w:r>
      <w:r w:rsidR="006E4B38">
        <w:rPr>
          <w:rFonts w:ascii="Times New Roman" w:hAnsi="Times New Roman" w:cs="Times New Roman"/>
          <w:b/>
          <w:sz w:val="24"/>
          <w:szCs w:val="24"/>
        </w:rPr>
        <w:t>wzo</w:t>
      </w:r>
      <w:r w:rsidR="007C5060">
        <w:rPr>
          <w:rFonts w:ascii="Times New Roman" w:hAnsi="Times New Roman" w:cs="Times New Roman"/>
          <w:b/>
          <w:sz w:val="24"/>
          <w:szCs w:val="24"/>
        </w:rPr>
        <w:t>r</w:t>
      </w:r>
      <w:r w:rsidR="006E4B38">
        <w:rPr>
          <w:rFonts w:ascii="Times New Roman" w:hAnsi="Times New Roman" w:cs="Times New Roman"/>
          <w:b/>
          <w:sz w:val="24"/>
          <w:szCs w:val="24"/>
        </w:rPr>
        <w:t>u</w:t>
      </w:r>
      <w:r>
        <w:rPr>
          <w:rFonts w:ascii="Times New Roman" w:hAnsi="Times New Roman" w:cs="Times New Roman"/>
          <w:b/>
          <w:sz w:val="24"/>
          <w:szCs w:val="24"/>
        </w:rPr>
        <w:t xml:space="preserve"> umowy użyczenia</w:t>
      </w:r>
    </w:p>
    <w:p w14:paraId="2CB74612" w14:textId="20B05A7B" w:rsidR="00F727B7" w:rsidRDefault="00701E46" w:rsidP="002860C9">
      <w:pPr>
        <w:spacing w:after="128" w:line="259" w:lineRule="auto"/>
        <w:ind w:left="426" w:right="0" w:firstLine="0"/>
        <w:rPr>
          <w:rFonts w:ascii="Times New Roman" w:hAnsi="Times New Roman" w:cs="Times New Roman"/>
          <w:sz w:val="24"/>
          <w:szCs w:val="24"/>
        </w:rPr>
      </w:pPr>
      <w:r>
        <w:rPr>
          <w:rFonts w:ascii="Times New Roman" w:hAnsi="Times New Roman" w:cs="Times New Roman"/>
          <w:sz w:val="24"/>
          <w:szCs w:val="24"/>
        </w:rPr>
        <w:t xml:space="preserve">zwanych łącznie </w:t>
      </w:r>
      <w:r w:rsidR="00566235" w:rsidRPr="00F603AF">
        <w:rPr>
          <w:rFonts w:ascii="Times New Roman" w:hAnsi="Times New Roman" w:cs="Times New Roman"/>
          <w:sz w:val="24"/>
          <w:szCs w:val="24"/>
        </w:rPr>
        <w:t xml:space="preserve">w dalszej części </w:t>
      </w:r>
      <w:r w:rsidR="006E4B38">
        <w:rPr>
          <w:rFonts w:ascii="Times New Roman" w:hAnsi="Times New Roman" w:cs="Times New Roman"/>
          <w:sz w:val="24"/>
          <w:szCs w:val="24"/>
        </w:rPr>
        <w:t>„</w:t>
      </w:r>
      <w:r>
        <w:rPr>
          <w:rFonts w:ascii="Times New Roman" w:hAnsi="Times New Roman" w:cs="Times New Roman"/>
          <w:sz w:val="24"/>
          <w:szCs w:val="24"/>
        </w:rPr>
        <w:t>W</w:t>
      </w:r>
      <w:r w:rsidR="00566235" w:rsidRPr="00F603AF">
        <w:rPr>
          <w:rFonts w:ascii="Times New Roman" w:hAnsi="Times New Roman" w:cs="Times New Roman"/>
          <w:sz w:val="24"/>
          <w:szCs w:val="24"/>
        </w:rPr>
        <w:t>nioskiem</w:t>
      </w:r>
      <w:r w:rsidR="006E4B38">
        <w:rPr>
          <w:rFonts w:ascii="Times New Roman" w:hAnsi="Times New Roman" w:cs="Times New Roman"/>
          <w:sz w:val="24"/>
          <w:szCs w:val="24"/>
        </w:rPr>
        <w:t>”</w:t>
      </w:r>
      <w:r w:rsidR="00566235" w:rsidRPr="00F603AF">
        <w:rPr>
          <w:rFonts w:ascii="Times New Roman" w:hAnsi="Times New Roman" w:cs="Times New Roman"/>
          <w:sz w:val="24"/>
          <w:szCs w:val="24"/>
        </w:rPr>
        <w:t xml:space="preserve"> pro</w:t>
      </w:r>
      <w:r w:rsidR="006E4B38">
        <w:rPr>
          <w:rFonts w:ascii="Times New Roman" w:hAnsi="Times New Roman" w:cs="Times New Roman"/>
          <w:sz w:val="24"/>
          <w:szCs w:val="24"/>
        </w:rPr>
        <w:t>wadzony jest przez Gminę w celu</w:t>
      </w:r>
      <w:r w:rsidR="002860C9">
        <w:rPr>
          <w:rFonts w:ascii="Times New Roman" w:hAnsi="Times New Roman" w:cs="Times New Roman"/>
          <w:sz w:val="24"/>
          <w:szCs w:val="24"/>
        </w:rPr>
        <w:t xml:space="preserve"> rea</w:t>
      </w:r>
      <w:r w:rsidR="006E4B38">
        <w:rPr>
          <w:rFonts w:ascii="Times New Roman" w:hAnsi="Times New Roman" w:cs="Times New Roman"/>
          <w:sz w:val="24"/>
          <w:szCs w:val="24"/>
        </w:rPr>
        <w:t>lizacji projektu „Budowa</w:t>
      </w:r>
      <w:r w:rsidR="008E31FE">
        <w:rPr>
          <w:rFonts w:ascii="Times New Roman" w:hAnsi="Times New Roman" w:cs="Times New Roman"/>
          <w:sz w:val="24"/>
          <w:szCs w:val="24"/>
        </w:rPr>
        <w:t xml:space="preserve"> kanalizacji rozproszonej na terenie Gminy Gawłuszowice</w:t>
      </w:r>
      <w:r w:rsidR="002860C9">
        <w:rPr>
          <w:rFonts w:ascii="Times New Roman" w:hAnsi="Times New Roman" w:cs="Times New Roman"/>
          <w:sz w:val="24"/>
          <w:szCs w:val="24"/>
        </w:rPr>
        <w:t xml:space="preserve">” </w:t>
      </w:r>
      <w:r w:rsidR="006E4B38">
        <w:rPr>
          <w:rFonts w:ascii="Times New Roman" w:hAnsi="Times New Roman" w:cs="Times New Roman"/>
          <w:sz w:val="24"/>
          <w:szCs w:val="24"/>
        </w:rPr>
        <w:t>– zwanego dalej „P</w:t>
      </w:r>
      <w:r w:rsidR="00682973">
        <w:rPr>
          <w:rFonts w:ascii="Times New Roman" w:hAnsi="Times New Roman" w:cs="Times New Roman"/>
          <w:sz w:val="24"/>
          <w:szCs w:val="24"/>
        </w:rPr>
        <w:t>rojektem</w:t>
      </w:r>
      <w:r w:rsidR="006E4B38">
        <w:rPr>
          <w:rFonts w:ascii="Times New Roman" w:hAnsi="Times New Roman" w:cs="Times New Roman"/>
          <w:sz w:val="24"/>
          <w:szCs w:val="24"/>
        </w:rPr>
        <w:t>”</w:t>
      </w:r>
      <w:r w:rsidR="00682973">
        <w:rPr>
          <w:rFonts w:ascii="Times New Roman" w:hAnsi="Times New Roman" w:cs="Times New Roman"/>
          <w:sz w:val="24"/>
          <w:szCs w:val="24"/>
        </w:rPr>
        <w:t>.</w:t>
      </w:r>
    </w:p>
    <w:p w14:paraId="768B550C" w14:textId="77777777" w:rsidR="002D2B36" w:rsidRDefault="006E4B38" w:rsidP="006E4B38">
      <w:pPr>
        <w:spacing w:after="128" w:line="259" w:lineRule="auto"/>
        <w:ind w:left="426" w:right="0" w:firstLine="0"/>
        <w:rPr>
          <w:rFonts w:ascii="Times New Roman" w:hAnsi="Times New Roman" w:cs="Times New Roman"/>
          <w:sz w:val="24"/>
          <w:szCs w:val="24"/>
        </w:rPr>
      </w:pPr>
      <w:r>
        <w:rPr>
          <w:rFonts w:ascii="Times New Roman" w:hAnsi="Times New Roman" w:cs="Times New Roman"/>
          <w:sz w:val="24"/>
          <w:szCs w:val="24"/>
        </w:rPr>
        <w:t xml:space="preserve">2. </w:t>
      </w:r>
      <w:r w:rsidR="00566235" w:rsidRPr="00F603AF">
        <w:rPr>
          <w:rFonts w:ascii="Times New Roman" w:hAnsi="Times New Roman" w:cs="Times New Roman"/>
          <w:sz w:val="24"/>
          <w:szCs w:val="24"/>
        </w:rPr>
        <w:t xml:space="preserve">Wnioski od </w:t>
      </w:r>
      <w:r w:rsidR="00701E46">
        <w:rPr>
          <w:rFonts w:ascii="Times New Roman" w:hAnsi="Times New Roman" w:cs="Times New Roman"/>
          <w:sz w:val="24"/>
          <w:szCs w:val="24"/>
        </w:rPr>
        <w:t>mieszkańców będących właścicielami/współwłaścicielami</w:t>
      </w:r>
      <w:r w:rsidR="001B3146">
        <w:rPr>
          <w:rFonts w:ascii="Times New Roman" w:hAnsi="Times New Roman" w:cs="Times New Roman"/>
          <w:sz w:val="24"/>
          <w:szCs w:val="24"/>
        </w:rPr>
        <w:t>/</w:t>
      </w:r>
      <w:r w:rsidR="00701E46">
        <w:rPr>
          <w:rFonts w:ascii="Times New Roman" w:hAnsi="Times New Roman" w:cs="Times New Roman"/>
          <w:sz w:val="24"/>
          <w:szCs w:val="24"/>
        </w:rPr>
        <w:t>użytkownikami</w:t>
      </w:r>
      <w:r w:rsidR="00566235" w:rsidRPr="00F603AF">
        <w:rPr>
          <w:rFonts w:ascii="Times New Roman" w:hAnsi="Times New Roman" w:cs="Times New Roman"/>
          <w:sz w:val="24"/>
          <w:szCs w:val="24"/>
        </w:rPr>
        <w:t xml:space="preserve"> budynków mieszkalnych, zlokalizowanych na terenie Gminy przyjmowane będą </w:t>
      </w:r>
      <w:r>
        <w:rPr>
          <w:rFonts w:ascii="Times New Roman" w:hAnsi="Times New Roman" w:cs="Times New Roman"/>
          <w:sz w:val="24"/>
          <w:szCs w:val="24"/>
        </w:rPr>
        <w:br/>
      </w:r>
      <w:r w:rsidR="00566235" w:rsidRPr="00F603AF">
        <w:rPr>
          <w:rFonts w:ascii="Times New Roman" w:hAnsi="Times New Roman" w:cs="Times New Roman"/>
          <w:sz w:val="24"/>
          <w:szCs w:val="24"/>
        </w:rPr>
        <w:t>w następującym zakres</w:t>
      </w:r>
      <w:r>
        <w:rPr>
          <w:rFonts w:ascii="Times New Roman" w:hAnsi="Times New Roman" w:cs="Times New Roman"/>
          <w:sz w:val="24"/>
          <w:szCs w:val="24"/>
        </w:rPr>
        <w:t>ie</w:t>
      </w:r>
      <w:r w:rsidR="002D2B36">
        <w:rPr>
          <w:rFonts w:ascii="Times New Roman" w:hAnsi="Times New Roman" w:cs="Times New Roman"/>
          <w:sz w:val="24"/>
          <w:szCs w:val="24"/>
        </w:rPr>
        <w:t>:</w:t>
      </w:r>
    </w:p>
    <w:p w14:paraId="25F4612E" w14:textId="38EF6805" w:rsidR="00B2103E" w:rsidRPr="00F603AF" w:rsidRDefault="002D2B36" w:rsidP="002D2B36">
      <w:pPr>
        <w:spacing w:after="128" w:line="259" w:lineRule="auto"/>
        <w:ind w:left="426" w:right="0" w:firstLine="282"/>
        <w:rPr>
          <w:rFonts w:ascii="Times New Roman" w:hAnsi="Times New Roman" w:cs="Times New Roman"/>
          <w:b/>
          <w:sz w:val="24"/>
          <w:szCs w:val="24"/>
        </w:rPr>
      </w:pPr>
      <w:r>
        <w:rPr>
          <w:rFonts w:ascii="Times New Roman" w:hAnsi="Times New Roman" w:cs="Times New Roman"/>
          <w:sz w:val="24"/>
          <w:szCs w:val="24"/>
        </w:rPr>
        <w:t>1.</w:t>
      </w:r>
      <w:r w:rsidR="006E4B38">
        <w:rPr>
          <w:rFonts w:ascii="Times New Roman" w:hAnsi="Times New Roman" w:cs="Times New Roman"/>
          <w:sz w:val="24"/>
          <w:szCs w:val="24"/>
        </w:rPr>
        <w:t xml:space="preserve"> </w:t>
      </w:r>
      <w:r>
        <w:rPr>
          <w:rFonts w:ascii="Times New Roman" w:hAnsi="Times New Roman" w:cs="Times New Roman"/>
          <w:sz w:val="24"/>
          <w:szCs w:val="24"/>
        </w:rPr>
        <w:t>Zakup</w:t>
      </w:r>
      <w:r w:rsidR="00566235" w:rsidRPr="006E4B38">
        <w:rPr>
          <w:rFonts w:ascii="Times New Roman" w:hAnsi="Times New Roman" w:cs="Times New Roman"/>
          <w:sz w:val="24"/>
          <w:szCs w:val="24"/>
        </w:rPr>
        <w:t xml:space="preserve"> i </w:t>
      </w:r>
      <w:r>
        <w:rPr>
          <w:rFonts w:ascii="Times New Roman" w:hAnsi="Times New Roman" w:cs="Times New Roman"/>
          <w:sz w:val="24"/>
          <w:szCs w:val="24"/>
        </w:rPr>
        <w:t xml:space="preserve">montaż </w:t>
      </w:r>
      <w:r w:rsidR="002860C9" w:rsidRPr="006E4B38">
        <w:rPr>
          <w:rFonts w:ascii="Times New Roman" w:hAnsi="Times New Roman" w:cs="Times New Roman"/>
          <w:sz w:val="24"/>
          <w:szCs w:val="24"/>
        </w:rPr>
        <w:t>przydomowej oczyszczalni ścieków</w:t>
      </w:r>
      <w:r w:rsidR="006E4B38">
        <w:rPr>
          <w:rFonts w:ascii="Times New Roman" w:hAnsi="Times New Roman" w:cs="Times New Roman"/>
          <w:b/>
          <w:sz w:val="24"/>
          <w:szCs w:val="24"/>
        </w:rPr>
        <w:t>.</w:t>
      </w:r>
    </w:p>
    <w:p w14:paraId="0BE773C8" w14:textId="004AF32C" w:rsidR="00057482" w:rsidRPr="00F603AF" w:rsidRDefault="002D2B36" w:rsidP="002D2B36">
      <w:pPr>
        <w:ind w:left="0" w:right="0" w:firstLine="708"/>
        <w:rPr>
          <w:rFonts w:ascii="Times New Roman" w:hAnsi="Times New Roman" w:cs="Times New Roman"/>
          <w:sz w:val="24"/>
          <w:szCs w:val="24"/>
        </w:rPr>
      </w:pPr>
      <w:r>
        <w:rPr>
          <w:rFonts w:ascii="Times New Roman" w:hAnsi="Times New Roman" w:cs="Times New Roman"/>
          <w:sz w:val="24"/>
          <w:szCs w:val="24"/>
        </w:rPr>
        <w:t>2</w:t>
      </w:r>
      <w:r w:rsidR="006E4B38">
        <w:rPr>
          <w:rFonts w:ascii="Times New Roman" w:hAnsi="Times New Roman" w:cs="Times New Roman"/>
          <w:sz w:val="24"/>
          <w:szCs w:val="24"/>
        </w:rPr>
        <w:t xml:space="preserve">. </w:t>
      </w:r>
      <w:r w:rsidR="00566235" w:rsidRPr="00F603AF">
        <w:rPr>
          <w:rFonts w:ascii="Times New Roman" w:hAnsi="Times New Roman" w:cs="Times New Roman"/>
          <w:sz w:val="24"/>
          <w:szCs w:val="24"/>
        </w:rPr>
        <w:t xml:space="preserve">Projekt będzie realizowany przez Gminę </w:t>
      </w:r>
      <w:r w:rsidR="002860C9">
        <w:rPr>
          <w:rFonts w:ascii="Times New Roman" w:hAnsi="Times New Roman" w:cs="Times New Roman"/>
          <w:b/>
          <w:sz w:val="24"/>
          <w:szCs w:val="24"/>
        </w:rPr>
        <w:t>ze środków</w:t>
      </w:r>
      <w:r w:rsidR="006E4B38">
        <w:rPr>
          <w:rFonts w:ascii="Times New Roman" w:hAnsi="Times New Roman" w:cs="Times New Roman"/>
          <w:b/>
          <w:sz w:val="24"/>
          <w:szCs w:val="24"/>
        </w:rPr>
        <w:t xml:space="preserve"> budżetu Gminy</w:t>
      </w:r>
      <w:r w:rsidR="008E31FE">
        <w:rPr>
          <w:rFonts w:ascii="Times New Roman" w:hAnsi="Times New Roman" w:cs="Times New Roman"/>
          <w:b/>
          <w:sz w:val="24"/>
          <w:szCs w:val="24"/>
        </w:rPr>
        <w:t>.</w:t>
      </w:r>
      <w:r w:rsidR="00566235" w:rsidRPr="00F603AF">
        <w:rPr>
          <w:rFonts w:ascii="Times New Roman" w:hAnsi="Times New Roman" w:cs="Times New Roman"/>
          <w:sz w:val="24"/>
          <w:szCs w:val="24"/>
        </w:rPr>
        <w:t xml:space="preserve">  </w:t>
      </w:r>
    </w:p>
    <w:p w14:paraId="18E7D25C" w14:textId="118FC876" w:rsidR="00057482" w:rsidRPr="00F603AF" w:rsidRDefault="002D2B36" w:rsidP="002D2B36">
      <w:pPr>
        <w:ind w:left="708" w:right="0" w:firstLine="0"/>
        <w:jc w:val="left"/>
        <w:rPr>
          <w:rFonts w:ascii="Times New Roman" w:hAnsi="Times New Roman" w:cs="Times New Roman"/>
          <w:sz w:val="24"/>
          <w:szCs w:val="24"/>
        </w:rPr>
      </w:pPr>
      <w:r>
        <w:rPr>
          <w:rFonts w:ascii="Times New Roman" w:hAnsi="Times New Roman" w:cs="Times New Roman"/>
          <w:sz w:val="24"/>
          <w:szCs w:val="24"/>
        </w:rPr>
        <w:t>3</w:t>
      </w:r>
      <w:r w:rsidR="006E4B38">
        <w:rPr>
          <w:rFonts w:ascii="Times New Roman" w:hAnsi="Times New Roman" w:cs="Times New Roman"/>
          <w:sz w:val="24"/>
          <w:szCs w:val="24"/>
        </w:rPr>
        <w:t xml:space="preserve">. </w:t>
      </w:r>
      <w:r w:rsidR="00566235" w:rsidRPr="00F603AF">
        <w:rPr>
          <w:rFonts w:ascii="Times New Roman" w:hAnsi="Times New Roman" w:cs="Times New Roman"/>
          <w:sz w:val="24"/>
          <w:szCs w:val="24"/>
        </w:rPr>
        <w:t xml:space="preserve">Zamontowane urządzenia i instalacje przez okres </w:t>
      </w:r>
      <w:r w:rsidR="00F1011E">
        <w:rPr>
          <w:rFonts w:ascii="Times New Roman" w:hAnsi="Times New Roman" w:cs="Times New Roman"/>
          <w:sz w:val="24"/>
          <w:szCs w:val="24"/>
        </w:rPr>
        <w:t xml:space="preserve">nie krótszy niż </w:t>
      </w:r>
      <w:r w:rsidR="00566235" w:rsidRPr="00F603AF">
        <w:rPr>
          <w:rFonts w:ascii="Times New Roman" w:hAnsi="Times New Roman" w:cs="Times New Roman"/>
          <w:sz w:val="24"/>
          <w:szCs w:val="24"/>
        </w:rPr>
        <w:t xml:space="preserve">5 lat od zakończenia projektu </w:t>
      </w:r>
      <w:r w:rsidR="00F1011E">
        <w:rPr>
          <w:rFonts w:ascii="Times New Roman" w:hAnsi="Times New Roman" w:cs="Times New Roman"/>
          <w:sz w:val="24"/>
          <w:szCs w:val="24"/>
        </w:rPr>
        <w:t>(zatwierdze</w:t>
      </w:r>
      <w:r w:rsidR="002860C9">
        <w:rPr>
          <w:rFonts w:ascii="Times New Roman" w:hAnsi="Times New Roman" w:cs="Times New Roman"/>
          <w:sz w:val="24"/>
          <w:szCs w:val="24"/>
        </w:rPr>
        <w:t>nia końcowego protokołu odbioru robót</w:t>
      </w:r>
      <w:r w:rsidR="00F1011E">
        <w:rPr>
          <w:rFonts w:ascii="Times New Roman" w:hAnsi="Times New Roman" w:cs="Times New Roman"/>
          <w:sz w:val="24"/>
          <w:szCs w:val="24"/>
        </w:rPr>
        <w:t xml:space="preserve">) </w:t>
      </w:r>
      <w:r w:rsidR="00566235" w:rsidRPr="00F603AF">
        <w:rPr>
          <w:rFonts w:ascii="Times New Roman" w:hAnsi="Times New Roman" w:cs="Times New Roman"/>
          <w:sz w:val="24"/>
          <w:szCs w:val="24"/>
        </w:rPr>
        <w:t xml:space="preserve">stanowić będą </w:t>
      </w:r>
      <w:r w:rsidR="00B20845">
        <w:rPr>
          <w:rFonts w:ascii="Times New Roman" w:hAnsi="Times New Roman" w:cs="Times New Roman"/>
          <w:sz w:val="24"/>
          <w:szCs w:val="24"/>
        </w:rPr>
        <w:t>własność Gminy i</w:t>
      </w:r>
      <w:r w:rsidR="008E31FE">
        <w:rPr>
          <w:rFonts w:ascii="Times New Roman" w:hAnsi="Times New Roman" w:cs="Times New Roman"/>
          <w:sz w:val="24"/>
          <w:szCs w:val="24"/>
        </w:rPr>
        <w:t xml:space="preserve"> </w:t>
      </w:r>
      <w:r w:rsidR="00B20845">
        <w:rPr>
          <w:rFonts w:ascii="Times New Roman" w:hAnsi="Times New Roman" w:cs="Times New Roman"/>
          <w:sz w:val="24"/>
          <w:szCs w:val="24"/>
        </w:rPr>
        <w:t> </w:t>
      </w:r>
      <w:r w:rsidR="00566235" w:rsidRPr="00F603AF">
        <w:rPr>
          <w:rFonts w:ascii="Times New Roman" w:hAnsi="Times New Roman" w:cs="Times New Roman"/>
          <w:sz w:val="24"/>
          <w:szCs w:val="24"/>
        </w:rPr>
        <w:t>przez ten czas zostaną użyc</w:t>
      </w:r>
      <w:r>
        <w:rPr>
          <w:rFonts w:ascii="Times New Roman" w:hAnsi="Times New Roman" w:cs="Times New Roman"/>
          <w:sz w:val="24"/>
          <w:szCs w:val="24"/>
        </w:rPr>
        <w:t xml:space="preserve">zone do bezpłatnego użytkowania </w:t>
      </w:r>
      <w:r w:rsidR="006E4B38">
        <w:rPr>
          <w:rFonts w:ascii="Times New Roman" w:hAnsi="Times New Roman" w:cs="Times New Roman"/>
          <w:sz w:val="24"/>
          <w:szCs w:val="24"/>
        </w:rPr>
        <w:t>w</w:t>
      </w:r>
      <w:r w:rsidR="00566235" w:rsidRPr="00F603AF">
        <w:rPr>
          <w:rFonts w:ascii="Times New Roman" w:hAnsi="Times New Roman" w:cs="Times New Roman"/>
          <w:sz w:val="24"/>
          <w:szCs w:val="24"/>
        </w:rPr>
        <w:t xml:space="preserve">łaścicielom/współwłaścicielom/użytkownikom nieruchomości. Po </w:t>
      </w:r>
      <w:r w:rsidR="00F1011E">
        <w:rPr>
          <w:rFonts w:ascii="Times New Roman" w:hAnsi="Times New Roman" w:cs="Times New Roman"/>
          <w:sz w:val="24"/>
          <w:szCs w:val="24"/>
        </w:rPr>
        <w:t>tym okresie</w:t>
      </w:r>
      <w:r w:rsidR="00566235" w:rsidRPr="00F603AF">
        <w:rPr>
          <w:rFonts w:ascii="Times New Roman" w:hAnsi="Times New Roman" w:cs="Times New Roman"/>
          <w:sz w:val="24"/>
          <w:szCs w:val="24"/>
        </w:rPr>
        <w:t xml:space="preserve"> zostaną przekazane zgodnie z trybem i przepisami prawa </w:t>
      </w:r>
      <w:r w:rsidR="00F1011E">
        <w:rPr>
          <w:rFonts w:ascii="Times New Roman" w:hAnsi="Times New Roman" w:cs="Times New Roman"/>
          <w:sz w:val="24"/>
          <w:szCs w:val="24"/>
        </w:rPr>
        <w:t>Uczestnikowi</w:t>
      </w:r>
      <w:r w:rsidR="00566235" w:rsidRPr="00F603AF">
        <w:rPr>
          <w:rFonts w:ascii="Times New Roman" w:hAnsi="Times New Roman" w:cs="Times New Roman"/>
          <w:sz w:val="24"/>
          <w:szCs w:val="24"/>
        </w:rPr>
        <w:t xml:space="preserve"> na własność. </w:t>
      </w:r>
    </w:p>
    <w:p w14:paraId="4413596D" w14:textId="7570E0CD" w:rsidR="00057482" w:rsidRPr="00F603AF" w:rsidRDefault="002D2B36" w:rsidP="002D2B36">
      <w:pPr>
        <w:ind w:left="708" w:right="0" w:firstLine="0"/>
        <w:rPr>
          <w:rFonts w:ascii="Times New Roman" w:hAnsi="Times New Roman" w:cs="Times New Roman"/>
          <w:sz w:val="24"/>
          <w:szCs w:val="24"/>
        </w:rPr>
      </w:pPr>
      <w:r>
        <w:rPr>
          <w:rFonts w:ascii="Times New Roman" w:hAnsi="Times New Roman" w:cs="Times New Roman"/>
          <w:sz w:val="24"/>
          <w:szCs w:val="24"/>
        </w:rPr>
        <w:t>4</w:t>
      </w:r>
      <w:r w:rsidR="006E4B38">
        <w:rPr>
          <w:rFonts w:ascii="Times New Roman" w:hAnsi="Times New Roman" w:cs="Times New Roman"/>
          <w:sz w:val="24"/>
          <w:szCs w:val="24"/>
        </w:rPr>
        <w:t xml:space="preserve">. </w:t>
      </w:r>
      <w:r w:rsidR="00841265">
        <w:rPr>
          <w:rFonts w:ascii="Times New Roman" w:hAnsi="Times New Roman" w:cs="Times New Roman"/>
          <w:sz w:val="24"/>
          <w:szCs w:val="24"/>
        </w:rPr>
        <w:t>Złożony kompletny W</w:t>
      </w:r>
      <w:r w:rsidR="00566235" w:rsidRPr="00F603AF">
        <w:rPr>
          <w:rFonts w:ascii="Times New Roman" w:hAnsi="Times New Roman" w:cs="Times New Roman"/>
          <w:sz w:val="24"/>
          <w:szCs w:val="24"/>
        </w:rPr>
        <w:t>niosek zosta</w:t>
      </w:r>
      <w:r w:rsidR="008E31FE">
        <w:rPr>
          <w:rFonts w:ascii="Times New Roman" w:hAnsi="Times New Roman" w:cs="Times New Roman"/>
          <w:sz w:val="24"/>
          <w:szCs w:val="24"/>
        </w:rPr>
        <w:t xml:space="preserve">nie zarejestrowany,  otrzyma </w:t>
      </w:r>
      <w:r w:rsidR="00566235" w:rsidRPr="00F603AF">
        <w:rPr>
          <w:rFonts w:ascii="Times New Roman" w:hAnsi="Times New Roman" w:cs="Times New Roman"/>
          <w:sz w:val="24"/>
          <w:szCs w:val="24"/>
        </w:rPr>
        <w:t xml:space="preserve"> numer ewidencyjny, którym identyfikowany będzie w trakcie realizacji projektu. </w:t>
      </w:r>
    </w:p>
    <w:p w14:paraId="355A7D52" w14:textId="2B47118A" w:rsidR="00057482" w:rsidRPr="006E4B38" w:rsidRDefault="002D2B36" w:rsidP="002D2B36">
      <w:pPr>
        <w:spacing w:after="9"/>
        <w:ind w:left="708" w:right="0" w:firstLine="0"/>
        <w:rPr>
          <w:rFonts w:ascii="Times New Roman" w:hAnsi="Times New Roman" w:cs="Times New Roman"/>
          <w:sz w:val="24"/>
          <w:szCs w:val="24"/>
        </w:rPr>
      </w:pPr>
      <w:r>
        <w:rPr>
          <w:rFonts w:ascii="Times New Roman" w:hAnsi="Times New Roman" w:cs="Times New Roman"/>
          <w:sz w:val="24"/>
          <w:szCs w:val="24"/>
        </w:rPr>
        <w:t>5</w:t>
      </w:r>
      <w:r w:rsidR="006E4B38">
        <w:rPr>
          <w:rFonts w:ascii="Times New Roman" w:hAnsi="Times New Roman" w:cs="Times New Roman"/>
          <w:sz w:val="24"/>
          <w:szCs w:val="24"/>
        </w:rPr>
        <w:t xml:space="preserve">. </w:t>
      </w:r>
      <w:r w:rsidR="00566235" w:rsidRPr="006E4B38">
        <w:rPr>
          <w:rFonts w:ascii="Times New Roman" w:hAnsi="Times New Roman" w:cs="Times New Roman"/>
          <w:sz w:val="24"/>
          <w:szCs w:val="24"/>
        </w:rPr>
        <w:t>Wniosek niekompletny lub złożony po terminie pozosta</w:t>
      </w:r>
      <w:r w:rsidR="00183DAE" w:rsidRPr="006E4B38">
        <w:rPr>
          <w:rFonts w:ascii="Times New Roman" w:hAnsi="Times New Roman" w:cs="Times New Roman"/>
          <w:sz w:val="24"/>
          <w:szCs w:val="24"/>
        </w:rPr>
        <w:t xml:space="preserve">nie bez rozpatrzenia, o czym Urząd Gminy Gawłuszowice zwany dalej </w:t>
      </w:r>
      <w:r w:rsidR="006E4B38">
        <w:rPr>
          <w:rFonts w:ascii="Times New Roman" w:hAnsi="Times New Roman" w:cs="Times New Roman"/>
          <w:sz w:val="24"/>
          <w:szCs w:val="24"/>
        </w:rPr>
        <w:t>„Urzę</w:t>
      </w:r>
      <w:r w:rsidR="009B3412" w:rsidRPr="006E4B38">
        <w:rPr>
          <w:rFonts w:ascii="Times New Roman" w:hAnsi="Times New Roman" w:cs="Times New Roman"/>
          <w:sz w:val="24"/>
          <w:szCs w:val="24"/>
        </w:rPr>
        <w:t>d</w:t>
      </w:r>
      <w:r w:rsidR="00183DAE" w:rsidRPr="006E4B38">
        <w:rPr>
          <w:rFonts w:ascii="Times New Roman" w:hAnsi="Times New Roman" w:cs="Times New Roman"/>
          <w:sz w:val="24"/>
          <w:szCs w:val="24"/>
        </w:rPr>
        <w:t>em</w:t>
      </w:r>
      <w:r w:rsidR="006E4B38">
        <w:rPr>
          <w:rFonts w:ascii="Times New Roman" w:hAnsi="Times New Roman" w:cs="Times New Roman"/>
          <w:sz w:val="24"/>
          <w:szCs w:val="24"/>
        </w:rPr>
        <w:t>”</w:t>
      </w:r>
      <w:r w:rsidR="009B3412" w:rsidRPr="006E4B38">
        <w:rPr>
          <w:rFonts w:ascii="Times New Roman" w:hAnsi="Times New Roman" w:cs="Times New Roman"/>
          <w:sz w:val="24"/>
          <w:szCs w:val="24"/>
        </w:rPr>
        <w:t xml:space="preserve"> nie będzie informował.</w:t>
      </w:r>
    </w:p>
    <w:p w14:paraId="6B867AA5" w14:textId="764FC290" w:rsidR="00057482" w:rsidRPr="00F603AF" w:rsidRDefault="00057482" w:rsidP="008E31FE">
      <w:pPr>
        <w:spacing w:after="0" w:line="259" w:lineRule="auto"/>
        <w:ind w:left="0" w:right="0" w:firstLine="0"/>
        <w:jc w:val="left"/>
        <w:rPr>
          <w:rFonts w:ascii="Times New Roman" w:hAnsi="Times New Roman" w:cs="Times New Roman"/>
          <w:sz w:val="24"/>
          <w:szCs w:val="24"/>
        </w:rPr>
      </w:pPr>
    </w:p>
    <w:p w14:paraId="211BED33" w14:textId="77777777" w:rsidR="00057482" w:rsidRPr="00F603AF" w:rsidRDefault="00566235">
      <w:pPr>
        <w:spacing w:after="0" w:line="259" w:lineRule="auto"/>
        <w:ind w:left="790" w:right="0" w:firstLine="0"/>
        <w:jc w:val="left"/>
        <w:rPr>
          <w:rFonts w:ascii="Times New Roman" w:hAnsi="Times New Roman" w:cs="Times New Roman"/>
          <w:sz w:val="24"/>
          <w:szCs w:val="24"/>
        </w:rPr>
      </w:pPr>
      <w:r w:rsidRPr="00F603AF">
        <w:rPr>
          <w:rFonts w:ascii="Times New Roman" w:hAnsi="Times New Roman" w:cs="Times New Roman"/>
          <w:sz w:val="24"/>
          <w:szCs w:val="24"/>
        </w:rPr>
        <w:t xml:space="preserve"> </w:t>
      </w:r>
    </w:p>
    <w:p w14:paraId="47678EAD" w14:textId="77777777" w:rsidR="00057482" w:rsidRPr="00F603AF" w:rsidRDefault="00566235" w:rsidP="00233EB2">
      <w:pPr>
        <w:pBdr>
          <w:top w:val="single" w:sz="4" w:space="1" w:color="auto"/>
          <w:left w:val="single" w:sz="4" w:space="4" w:color="auto"/>
          <w:bottom w:val="single" w:sz="4" w:space="1" w:color="auto"/>
          <w:right w:val="single" w:sz="4" w:space="4" w:color="auto"/>
        </w:pBdr>
        <w:shd w:val="clear" w:color="auto" w:fill="F2F2F2" w:themeFill="background1" w:themeFillShade="F2"/>
        <w:tabs>
          <w:tab w:val="center" w:pos="1718"/>
          <w:tab w:val="center" w:pos="5043"/>
        </w:tabs>
        <w:spacing w:after="5"/>
        <w:ind w:left="0" w:right="0" w:firstLine="0"/>
        <w:jc w:val="center"/>
        <w:rPr>
          <w:rFonts w:ascii="Times New Roman" w:hAnsi="Times New Roman" w:cs="Times New Roman"/>
          <w:sz w:val="24"/>
          <w:szCs w:val="24"/>
        </w:rPr>
      </w:pPr>
      <w:r w:rsidRPr="00233EB2">
        <w:rPr>
          <w:rFonts w:ascii="Times New Roman" w:hAnsi="Times New Roman" w:cs="Times New Roman"/>
          <w:b/>
          <w:sz w:val="24"/>
          <w:szCs w:val="24"/>
          <w:shd w:val="clear" w:color="auto" w:fill="F2F2F2" w:themeFill="background1" w:themeFillShade="F2"/>
        </w:rPr>
        <w:t>II.</w:t>
      </w:r>
      <w:r w:rsidRPr="00233EB2">
        <w:rPr>
          <w:rFonts w:ascii="Times New Roman" w:eastAsia="Arial" w:hAnsi="Times New Roman" w:cs="Times New Roman"/>
          <w:b/>
          <w:sz w:val="24"/>
          <w:szCs w:val="24"/>
          <w:shd w:val="clear" w:color="auto" w:fill="F2F2F2" w:themeFill="background1" w:themeFillShade="F2"/>
        </w:rPr>
        <w:t xml:space="preserve"> </w:t>
      </w:r>
      <w:r w:rsidRPr="00233EB2">
        <w:rPr>
          <w:rFonts w:ascii="Times New Roman" w:eastAsia="Arial" w:hAnsi="Times New Roman" w:cs="Times New Roman"/>
          <w:b/>
          <w:sz w:val="24"/>
          <w:szCs w:val="24"/>
          <w:shd w:val="clear" w:color="auto" w:fill="F2F2F2" w:themeFill="background1" w:themeFillShade="F2"/>
        </w:rPr>
        <w:tab/>
      </w:r>
      <w:r w:rsidRPr="00233EB2">
        <w:rPr>
          <w:rFonts w:ascii="Times New Roman" w:hAnsi="Times New Roman" w:cs="Times New Roman"/>
          <w:b/>
          <w:sz w:val="24"/>
          <w:szCs w:val="24"/>
          <w:shd w:val="clear" w:color="auto" w:fill="F2F2F2" w:themeFill="background1" w:themeFillShade="F2"/>
        </w:rPr>
        <w:t>TERMIN I MIEJSCE SKŁADANIA WNIOSKÓW OD MIESZKAŃCÓW</w:t>
      </w:r>
    </w:p>
    <w:p w14:paraId="6AD951D2" w14:textId="77777777" w:rsidR="00057482" w:rsidRPr="00F603AF" w:rsidRDefault="00566235">
      <w:pPr>
        <w:spacing w:after="88" w:line="259" w:lineRule="auto"/>
        <w:ind w:left="507" w:right="0" w:firstLine="0"/>
        <w:jc w:val="left"/>
        <w:rPr>
          <w:rFonts w:ascii="Times New Roman" w:hAnsi="Times New Roman" w:cs="Times New Roman"/>
          <w:sz w:val="24"/>
          <w:szCs w:val="24"/>
        </w:rPr>
      </w:pPr>
      <w:r w:rsidRPr="00F603AF">
        <w:rPr>
          <w:rFonts w:ascii="Times New Roman" w:hAnsi="Times New Roman" w:cs="Times New Roman"/>
          <w:b/>
          <w:sz w:val="24"/>
          <w:szCs w:val="24"/>
        </w:rPr>
        <w:t xml:space="preserve"> </w:t>
      </w:r>
    </w:p>
    <w:p w14:paraId="2E24D05D" w14:textId="2AB388FE" w:rsidR="00057482" w:rsidRPr="00C77B99" w:rsidRDefault="00566235" w:rsidP="008305CB">
      <w:pPr>
        <w:pStyle w:val="Akapitzlist"/>
        <w:numPr>
          <w:ilvl w:val="0"/>
          <w:numId w:val="23"/>
        </w:numPr>
        <w:ind w:right="0"/>
        <w:rPr>
          <w:rFonts w:ascii="Times New Roman" w:hAnsi="Times New Roman" w:cs="Times New Roman"/>
          <w:sz w:val="24"/>
          <w:szCs w:val="24"/>
        </w:rPr>
      </w:pPr>
      <w:r w:rsidRPr="008305CB">
        <w:rPr>
          <w:rFonts w:ascii="Times New Roman" w:hAnsi="Times New Roman" w:cs="Times New Roman"/>
          <w:sz w:val="24"/>
          <w:szCs w:val="24"/>
        </w:rPr>
        <w:t xml:space="preserve">Nabór wniosków prowadzony będzie w terminie </w:t>
      </w:r>
      <w:r w:rsidRPr="008305CB">
        <w:rPr>
          <w:rFonts w:ascii="Times New Roman" w:hAnsi="Times New Roman" w:cs="Times New Roman"/>
          <w:b/>
          <w:sz w:val="24"/>
          <w:szCs w:val="24"/>
        </w:rPr>
        <w:t xml:space="preserve">od </w:t>
      </w:r>
      <w:r w:rsidR="0095531E">
        <w:rPr>
          <w:rFonts w:ascii="Times New Roman" w:hAnsi="Times New Roman" w:cs="Times New Roman"/>
          <w:b/>
          <w:sz w:val="24"/>
          <w:szCs w:val="24"/>
        </w:rPr>
        <w:t>10.11</w:t>
      </w:r>
      <w:r w:rsidR="008E31FE">
        <w:rPr>
          <w:rFonts w:ascii="Times New Roman" w:hAnsi="Times New Roman" w:cs="Times New Roman"/>
          <w:b/>
          <w:sz w:val="24"/>
          <w:szCs w:val="24"/>
        </w:rPr>
        <w:t>.2023</w:t>
      </w:r>
      <w:r w:rsidR="000745F5">
        <w:rPr>
          <w:rFonts w:ascii="Times New Roman" w:hAnsi="Times New Roman" w:cs="Times New Roman"/>
          <w:b/>
          <w:sz w:val="24"/>
          <w:szCs w:val="24"/>
        </w:rPr>
        <w:t>r</w:t>
      </w:r>
      <w:r w:rsidRPr="008305CB">
        <w:rPr>
          <w:rFonts w:ascii="Times New Roman" w:hAnsi="Times New Roman" w:cs="Times New Roman"/>
          <w:b/>
          <w:sz w:val="24"/>
          <w:szCs w:val="24"/>
        </w:rPr>
        <w:t xml:space="preserve"> do </w:t>
      </w:r>
      <w:r w:rsidR="0095531E">
        <w:rPr>
          <w:rFonts w:ascii="Times New Roman" w:hAnsi="Times New Roman" w:cs="Times New Roman"/>
          <w:b/>
          <w:sz w:val="24"/>
          <w:szCs w:val="24"/>
        </w:rPr>
        <w:t>24.11</w:t>
      </w:r>
      <w:r w:rsidR="008E31FE">
        <w:rPr>
          <w:rFonts w:ascii="Times New Roman" w:hAnsi="Times New Roman" w:cs="Times New Roman"/>
          <w:b/>
          <w:sz w:val="24"/>
          <w:szCs w:val="24"/>
        </w:rPr>
        <w:t>.2023</w:t>
      </w:r>
      <w:r w:rsidR="000745F5">
        <w:rPr>
          <w:rFonts w:ascii="Times New Roman" w:hAnsi="Times New Roman" w:cs="Times New Roman"/>
          <w:b/>
          <w:sz w:val="24"/>
          <w:szCs w:val="24"/>
        </w:rPr>
        <w:t>r</w:t>
      </w:r>
      <w:r w:rsidR="0095531E">
        <w:rPr>
          <w:rFonts w:ascii="Times New Roman" w:hAnsi="Times New Roman" w:cs="Times New Roman"/>
          <w:sz w:val="24"/>
          <w:szCs w:val="24"/>
        </w:rPr>
        <w:t xml:space="preserve"> </w:t>
      </w:r>
      <w:r w:rsidRPr="008305CB">
        <w:rPr>
          <w:rFonts w:ascii="Times New Roman" w:hAnsi="Times New Roman" w:cs="Times New Roman"/>
          <w:sz w:val="24"/>
          <w:szCs w:val="24"/>
        </w:rPr>
        <w:t xml:space="preserve">w Urzędzie </w:t>
      </w:r>
      <w:r w:rsidR="00A2171A">
        <w:rPr>
          <w:rFonts w:ascii="Times New Roman" w:hAnsi="Times New Roman" w:cs="Times New Roman"/>
          <w:sz w:val="24"/>
          <w:szCs w:val="24"/>
        </w:rPr>
        <w:t>Gminy</w:t>
      </w:r>
      <w:r w:rsidRPr="008305CB">
        <w:rPr>
          <w:rFonts w:ascii="Times New Roman" w:hAnsi="Times New Roman" w:cs="Times New Roman"/>
          <w:sz w:val="24"/>
          <w:szCs w:val="24"/>
        </w:rPr>
        <w:t xml:space="preserve">, </w:t>
      </w:r>
      <w:r w:rsidR="000745F5">
        <w:rPr>
          <w:rFonts w:ascii="Times New Roman" w:hAnsi="Times New Roman" w:cs="Times New Roman"/>
          <w:sz w:val="24"/>
          <w:szCs w:val="24"/>
        </w:rPr>
        <w:t>Gawłuszowice 39-307 Gawłuszowice 5a</w:t>
      </w:r>
      <w:r w:rsidRPr="008305CB">
        <w:rPr>
          <w:rFonts w:ascii="Times New Roman" w:hAnsi="Times New Roman" w:cs="Times New Roman"/>
          <w:sz w:val="24"/>
          <w:szCs w:val="24"/>
        </w:rPr>
        <w:t xml:space="preserve"> w godzinach </w:t>
      </w:r>
      <w:r w:rsidR="009B3412">
        <w:rPr>
          <w:rFonts w:ascii="Times New Roman" w:hAnsi="Times New Roman" w:cs="Times New Roman"/>
          <w:b/>
          <w:sz w:val="24"/>
          <w:szCs w:val="24"/>
        </w:rPr>
        <w:t>od 8:00  do 14</w:t>
      </w:r>
      <w:r w:rsidRPr="008305CB">
        <w:rPr>
          <w:rFonts w:ascii="Times New Roman" w:hAnsi="Times New Roman" w:cs="Times New Roman"/>
          <w:b/>
          <w:sz w:val="24"/>
          <w:szCs w:val="24"/>
        </w:rPr>
        <w:t xml:space="preserve">:00.  </w:t>
      </w:r>
    </w:p>
    <w:p w14:paraId="62B9D650" w14:textId="6ABF95F2" w:rsidR="00C77B99" w:rsidRDefault="00C77B99" w:rsidP="008305CB">
      <w:pPr>
        <w:pStyle w:val="Akapitzlist"/>
        <w:numPr>
          <w:ilvl w:val="0"/>
          <w:numId w:val="23"/>
        </w:numPr>
        <w:ind w:right="0"/>
        <w:rPr>
          <w:rFonts w:ascii="Times New Roman" w:hAnsi="Times New Roman" w:cs="Times New Roman"/>
          <w:sz w:val="24"/>
          <w:szCs w:val="24"/>
        </w:rPr>
      </w:pPr>
      <w:r>
        <w:rPr>
          <w:rFonts w:ascii="Times New Roman" w:hAnsi="Times New Roman" w:cs="Times New Roman"/>
          <w:b/>
          <w:sz w:val="24"/>
          <w:szCs w:val="24"/>
        </w:rPr>
        <w:t xml:space="preserve">Wnioski złożone we wcześniejszych naborach </w:t>
      </w:r>
      <w:r w:rsidR="00D34564">
        <w:rPr>
          <w:rFonts w:ascii="Times New Roman" w:hAnsi="Times New Roman" w:cs="Times New Roman"/>
          <w:b/>
          <w:sz w:val="24"/>
          <w:szCs w:val="24"/>
        </w:rPr>
        <w:t xml:space="preserve">dotyczących budowy przydomowych oczyszczalni ścieków </w:t>
      </w:r>
      <w:r>
        <w:rPr>
          <w:rFonts w:ascii="Times New Roman" w:hAnsi="Times New Roman" w:cs="Times New Roman"/>
          <w:b/>
          <w:sz w:val="24"/>
          <w:szCs w:val="24"/>
        </w:rPr>
        <w:t>będą rozpatrywane w obecnym naborze bez k</w:t>
      </w:r>
      <w:r w:rsidR="004747C5">
        <w:rPr>
          <w:rFonts w:ascii="Times New Roman" w:hAnsi="Times New Roman" w:cs="Times New Roman"/>
          <w:b/>
          <w:sz w:val="24"/>
          <w:szCs w:val="24"/>
        </w:rPr>
        <w:t>onieczności ponownego składania</w:t>
      </w:r>
      <w:r>
        <w:rPr>
          <w:rFonts w:ascii="Times New Roman" w:hAnsi="Times New Roman" w:cs="Times New Roman"/>
          <w:b/>
          <w:sz w:val="24"/>
          <w:szCs w:val="24"/>
        </w:rPr>
        <w:t>.</w:t>
      </w:r>
    </w:p>
    <w:p w14:paraId="555A48FD" w14:textId="0571823D" w:rsidR="00543A34" w:rsidRPr="00F1011E" w:rsidRDefault="00543A34" w:rsidP="008305CB">
      <w:pPr>
        <w:pStyle w:val="Akapitzlist"/>
        <w:numPr>
          <w:ilvl w:val="0"/>
          <w:numId w:val="23"/>
        </w:numPr>
        <w:ind w:right="0"/>
        <w:rPr>
          <w:rFonts w:ascii="Times New Roman" w:hAnsi="Times New Roman" w:cs="Times New Roman"/>
          <w:sz w:val="24"/>
          <w:szCs w:val="24"/>
        </w:rPr>
      </w:pPr>
      <w:r>
        <w:rPr>
          <w:rFonts w:ascii="Times New Roman" w:hAnsi="Times New Roman" w:cs="Times New Roman"/>
          <w:sz w:val="24"/>
          <w:szCs w:val="24"/>
        </w:rPr>
        <w:lastRenderedPageBreak/>
        <w:t xml:space="preserve">Gmina </w:t>
      </w:r>
      <w:r w:rsidR="00027282">
        <w:rPr>
          <w:rFonts w:ascii="Times New Roman" w:hAnsi="Times New Roman" w:cs="Times New Roman"/>
          <w:sz w:val="24"/>
          <w:szCs w:val="24"/>
        </w:rPr>
        <w:t>zastrzega sobie prawo do przedłu</w:t>
      </w:r>
      <w:r>
        <w:rPr>
          <w:rFonts w:ascii="Times New Roman" w:hAnsi="Times New Roman" w:cs="Times New Roman"/>
          <w:sz w:val="24"/>
          <w:szCs w:val="24"/>
        </w:rPr>
        <w:t xml:space="preserve">żenia okresu naboru określonego w pkt. 1. W takiej sytuacji jednak wszystkie Wnioski złożone po terminie naboru określonego w pkt. 1 umieszczane będą na tzw. </w:t>
      </w:r>
      <w:r w:rsidR="00C80617">
        <w:rPr>
          <w:rFonts w:ascii="Times New Roman" w:hAnsi="Times New Roman" w:cs="Times New Roman"/>
          <w:sz w:val="24"/>
          <w:szCs w:val="24"/>
        </w:rPr>
        <w:t xml:space="preserve">„Dodatkowej </w:t>
      </w:r>
      <w:r>
        <w:rPr>
          <w:rFonts w:ascii="Times New Roman" w:hAnsi="Times New Roman" w:cs="Times New Roman"/>
          <w:sz w:val="24"/>
          <w:szCs w:val="24"/>
        </w:rPr>
        <w:t>liście rezerwowej</w:t>
      </w:r>
      <w:r w:rsidR="00C80617">
        <w:rPr>
          <w:rFonts w:ascii="Times New Roman" w:hAnsi="Times New Roman" w:cs="Times New Roman"/>
          <w:sz w:val="24"/>
          <w:szCs w:val="24"/>
        </w:rPr>
        <w:t>”</w:t>
      </w:r>
      <w:r>
        <w:rPr>
          <w:rFonts w:ascii="Times New Roman" w:hAnsi="Times New Roman" w:cs="Times New Roman"/>
          <w:sz w:val="24"/>
          <w:szCs w:val="24"/>
        </w:rPr>
        <w:t xml:space="preserve">. O wprowadzeniu danego Wniosku z </w:t>
      </w:r>
      <w:r w:rsidR="00C80617">
        <w:rPr>
          <w:rFonts w:ascii="Times New Roman" w:hAnsi="Times New Roman" w:cs="Times New Roman"/>
          <w:sz w:val="24"/>
          <w:szCs w:val="24"/>
        </w:rPr>
        <w:t xml:space="preserve">„Dodatkowej </w:t>
      </w:r>
      <w:r>
        <w:rPr>
          <w:rFonts w:ascii="Times New Roman" w:hAnsi="Times New Roman" w:cs="Times New Roman"/>
          <w:sz w:val="24"/>
          <w:szCs w:val="24"/>
        </w:rPr>
        <w:t>listy rezerwowej</w:t>
      </w:r>
      <w:r w:rsidR="00C80617">
        <w:rPr>
          <w:rFonts w:ascii="Times New Roman" w:hAnsi="Times New Roman" w:cs="Times New Roman"/>
          <w:sz w:val="24"/>
          <w:szCs w:val="24"/>
        </w:rPr>
        <w:t>”</w:t>
      </w:r>
      <w:r>
        <w:rPr>
          <w:rFonts w:ascii="Times New Roman" w:hAnsi="Times New Roman" w:cs="Times New Roman"/>
          <w:sz w:val="24"/>
          <w:szCs w:val="24"/>
        </w:rPr>
        <w:t xml:space="preserve"> na listę podstawową decydować będzie weryfikacja tych Wniosków prowadzona zgodnie z przyjętymi kryteriami punktowymi.</w:t>
      </w:r>
      <w:r w:rsidR="00C80617">
        <w:rPr>
          <w:rFonts w:ascii="Times New Roman" w:hAnsi="Times New Roman" w:cs="Times New Roman"/>
          <w:sz w:val="24"/>
          <w:szCs w:val="24"/>
        </w:rPr>
        <w:t xml:space="preserve"> Pierwszeństwo do umieszczenia Wniosku na liście podstawowej będą miały osoby, które znalazły się na Liście rezerwowej Wniosków złożonych w terminie określonym w pkt. 1.</w:t>
      </w:r>
    </w:p>
    <w:p w14:paraId="03AEFD83" w14:textId="77777777" w:rsidR="00057482" w:rsidRDefault="00057482">
      <w:pPr>
        <w:spacing w:after="11" w:line="259" w:lineRule="auto"/>
        <w:ind w:left="790" w:right="0" w:firstLine="0"/>
        <w:jc w:val="left"/>
        <w:rPr>
          <w:rFonts w:ascii="Times New Roman" w:hAnsi="Times New Roman" w:cs="Times New Roman"/>
          <w:sz w:val="24"/>
          <w:szCs w:val="24"/>
        </w:rPr>
      </w:pPr>
    </w:p>
    <w:p w14:paraId="54F9069F" w14:textId="77777777" w:rsidR="002401F5" w:rsidRPr="00F603AF" w:rsidRDefault="002401F5">
      <w:pPr>
        <w:spacing w:after="11" w:line="259" w:lineRule="auto"/>
        <w:ind w:left="790" w:right="0" w:firstLine="0"/>
        <w:jc w:val="left"/>
        <w:rPr>
          <w:rFonts w:ascii="Times New Roman" w:hAnsi="Times New Roman" w:cs="Times New Roman"/>
          <w:sz w:val="24"/>
          <w:szCs w:val="24"/>
        </w:rPr>
      </w:pPr>
    </w:p>
    <w:p w14:paraId="6B4037C5" w14:textId="77777777" w:rsidR="00057482" w:rsidRPr="00F603AF" w:rsidRDefault="00566235" w:rsidP="00233EB2">
      <w:pPr>
        <w:pBdr>
          <w:top w:val="single" w:sz="4" w:space="1" w:color="auto"/>
          <w:left w:val="single" w:sz="4" w:space="4" w:color="auto"/>
          <w:bottom w:val="single" w:sz="4" w:space="1" w:color="auto"/>
          <w:right w:val="single" w:sz="4" w:space="4" w:color="auto"/>
        </w:pBdr>
        <w:shd w:val="clear" w:color="auto" w:fill="F2F2F2" w:themeFill="background1" w:themeFillShade="F2"/>
        <w:tabs>
          <w:tab w:val="center" w:pos="0"/>
        </w:tabs>
        <w:spacing w:after="9"/>
        <w:ind w:left="0" w:right="0" w:firstLine="0"/>
        <w:jc w:val="center"/>
        <w:rPr>
          <w:rFonts w:ascii="Times New Roman" w:hAnsi="Times New Roman" w:cs="Times New Roman"/>
          <w:sz w:val="24"/>
          <w:szCs w:val="24"/>
        </w:rPr>
      </w:pPr>
      <w:r w:rsidRPr="00F603AF">
        <w:rPr>
          <w:rFonts w:ascii="Times New Roman" w:hAnsi="Times New Roman" w:cs="Times New Roman"/>
          <w:b/>
          <w:sz w:val="24"/>
          <w:szCs w:val="24"/>
        </w:rPr>
        <w:t>III.</w:t>
      </w:r>
      <w:r w:rsidR="00233EB2">
        <w:rPr>
          <w:rFonts w:ascii="Times New Roman" w:eastAsia="Arial" w:hAnsi="Times New Roman" w:cs="Times New Roman"/>
          <w:b/>
          <w:sz w:val="24"/>
          <w:szCs w:val="24"/>
        </w:rPr>
        <w:t xml:space="preserve">  </w:t>
      </w:r>
      <w:r w:rsidRPr="00F603AF">
        <w:rPr>
          <w:rFonts w:ascii="Times New Roman" w:hAnsi="Times New Roman" w:cs="Times New Roman"/>
          <w:b/>
          <w:sz w:val="24"/>
          <w:szCs w:val="24"/>
        </w:rPr>
        <w:t>KTO MOŻE APLIKOWAĆ</w:t>
      </w:r>
    </w:p>
    <w:p w14:paraId="19A86EB7" w14:textId="77777777" w:rsidR="00057482" w:rsidRPr="00F603AF" w:rsidRDefault="00566235">
      <w:pPr>
        <w:spacing w:after="53" w:line="259" w:lineRule="auto"/>
        <w:ind w:left="507" w:right="0" w:firstLine="0"/>
        <w:jc w:val="left"/>
        <w:rPr>
          <w:rFonts w:ascii="Times New Roman" w:hAnsi="Times New Roman" w:cs="Times New Roman"/>
          <w:sz w:val="24"/>
          <w:szCs w:val="24"/>
        </w:rPr>
      </w:pPr>
      <w:r w:rsidRPr="00F603AF">
        <w:rPr>
          <w:rFonts w:ascii="Times New Roman" w:hAnsi="Times New Roman" w:cs="Times New Roman"/>
          <w:b/>
          <w:sz w:val="24"/>
          <w:szCs w:val="24"/>
        </w:rPr>
        <w:t xml:space="preserve"> </w:t>
      </w:r>
    </w:p>
    <w:p w14:paraId="6DAC168E" w14:textId="7E1B6A9E" w:rsidR="00057482" w:rsidRPr="00F603AF" w:rsidRDefault="00566235">
      <w:pPr>
        <w:numPr>
          <w:ilvl w:val="0"/>
          <w:numId w:val="3"/>
        </w:numPr>
        <w:spacing w:after="9"/>
        <w:ind w:right="0" w:hanging="283"/>
        <w:rPr>
          <w:rFonts w:ascii="Times New Roman" w:hAnsi="Times New Roman" w:cs="Times New Roman"/>
          <w:sz w:val="24"/>
          <w:szCs w:val="24"/>
        </w:rPr>
      </w:pPr>
      <w:r w:rsidRPr="00F603AF">
        <w:rPr>
          <w:rFonts w:ascii="Times New Roman" w:hAnsi="Times New Roman" w:cs="Times New Roman"/>
          <w:sz w:val="24"/>
          <w:szCs w:val="24"/>
        </w:rPr>
        <w:t>Osoby fizyczne zameldowane</w:t>
      </w:r>
      <w:r w:rsidR="00543A34">
        <w:rPr>
          <w:rFonts w:ascii="Times New Roman" w:hAnsi="Times New Roman" w:cs="Times New Roman"/>
          <w:sz w:val="24"/>
          <w:szCs w:val="24"/>
        </w:rPr>
        <w:t>/zamieszkałe</w:t>
      </w:r>
      <w:r w:rsidR="002D2B36">
        <w:rPr>
          <w:rFonts w:ascii="Times New Roman" w:hAnsi="Times New Roman" w:cs="Times New Roman"/>
          <w:sz w:val="24"/>
          <w:szCs w:val="24"/>
        </w:rPr>
        <w:t xml:space="preserve"> </w:t>
      </w:r>
      <w:r w:rsidRPr="00F603AF">
        <w:rPr>
          <w:rFonts w:ascii="Times New Roman" w:hAnsi="Times New Roman" w:cs="Times New Roman"/>
          <w:sz w:val="24"/>
          <w:szCs w:val="24"/>
        </w:rPr>
        <w:t xml:space="preserve">na terenie Gminy </w:t>
      </w:r>
      <w:r w:rsidR="00621459">
        <w:rPr>
          <w:rFonts w:ascii="Times New Roman" w:hAnsi="Times New Roman" w:cs="Times New Roman"/>
          <w:sz w:val="24"/>
          <w:szCs w:val="24"/>
        </w:rPr>
        <w:t>GAWŁUSZOWICE</w:t>
      </w:r>
      <w:r w:rsidR="00B20EA2">
        <w:rPr>
          <w:rFonts w:ascii="Times New Roman" w:hAnsi="Times New Roman" w:cs="Times New Roman"/>
          <w:sz w:val="24"/>
          <w:szCs w:val="24"/>
        </w:rPr>
        <w:t xml:space="preserve">, </w:t>
      </w:r>
      <w:r w:rsidR="00543A34" w:rsidRPr="00F603AF">
        <w:rPr>
          <w:rFonts w:ascii="Times New Roman" w:hAnsi="Times New Roman" w:cs="Times New Roman"/>
          <w:sz w:val="24"/>
          <w:szCs w:val="24"/>
        </w:rPr>
        <w:t>będąc</w:t>
      </w:r>
      <w:r w:rsidR="00543A34">
        <w:rPr>
          <w:rFonts w:ascii="Times New Roman" w:hAnsi="Times New Roman" w:cs="Times New Roman"/>
          <w:sz w:val="24"/>
          <w:szCs w:val="24"/>
        </w:rPr>
        <w:t>e</w:t>
      </w:r>
      <w:r w:rsidR="00543A34" w:rsidRPr="00F603AF">
        <w:rPr>
          <w:rFonts w:ascii="Times New Roman" w:hAnsi="Times New Roman" w:cs="Times New Roman"/>
          <w:sz w:val="24"/>
          <w:szCs w:val="24"/>
        </w:rPr>
        <w:t xml:space="preserve"> </w:t>
      </w:r>
      <w:r w:rsidRPr="00F603AF">
        <w:rPr>
          <w:rFonts w:ascii="Times New Roman" w:hAnsi="Times New Roman" w:cs="Times New Roman"/>
          <w:sz w:val="24"/>
          <w:szCs w:val="24"/>
        </w:rPr>
        <w:t>właścicielem współwłaścicielem lub użytkownikiem nieruchomości/budynku mieszkalnego,</w:t>
      </w:r>
      <w:r w:rsidR="009B3412">
        <w:rPr>
          <w:rFonts w:ascii="Times New Roman" w:hAnsi="Times New Roman" w:cs="Times New Roman"/>
          <w:sz w:val="24"/>
          <w:szCs w:val="24"/>
        </w:rPr>
        <w:t xml:space="preserve"> </w:t>
      </w:r>
      <w:r w:rsidR="00543A34">
        <w:rPr>
          <w:rFonts w:ascii="Times New Roman" w:hAnsi="Times New Roman" w:cs="Times New Roman"/>
          <w:sz w:val="24"/>
          <w:szCs w:val="24"/>
        </w:rPr>
        <w:t xml:space="preserve"> oraz</w:t>
      </w:r>
      <w:r w:rsidRPr="00F603AF">
        <w:rPr>
          <w:rFonts w:ascii="Times New Roman" w:hAnsi="Times New Roman" w:cs="Times New Roman"/>
          <w:sz w:val="24"/>
          <w:szCs w:val="24"/>
        </w:rPr>
        <w:t xml:space="preserve"> gdzie efekty realizacji projektu wykorzystywane będą wyłącznie na własne potrzeby gospodarstwa domowego. </w:t>
      </w:r>
    </w:p>
    <w:p w14:paraId="7DEA28A3" w14:textId="77777777" w:rsidR="00057482" w:rsidRPr="00F603AF" w:rsidRDefault="00706695" w:rsidP="00706695">
      <w:pPr>
        <w:ind w:left="800" w:right="0" w:firstLine="0"/>
        <w:rPr>
          <w:rFonts w:ascii="Times New Roman" w:hAnsi="Times New Roman" w:cs="Times New Roman"/>
          <w:sz w:val="24"/>
          <w:szCs w:val="24"/>
          <w:u w:val="single"/>
        </w:rPr>
      </w:pPr>
      <w:r w:rsidRPr="00F603AF">
        <w:rPr>
          <w:rFonts w:ascii="Times New Roman" w:hAnsi="Times New Roman" w:cs="Times New Roman"/>
          <w:sz w:val="24"/>
          <w:szCs w:val="24"/>
          <w:u w:val="single"/>
        </w:rPr>
        <w:t xml:space="preserve">W </w:t>
      </w:r>
      <w:r w:rsidR="00566235" w:rsidRPr="00F603AF">
        <w:rPr>
          <w:rFonts w:ascii="Times New Roman" w:hAnsi="Times New Roman" w:cs="Times New Roman"/>
          <w:sz w:val="24"/>
          <w:szCs w:val="24"/>
          <w:u w:val="single"/>
        </w:rPr>
        <w:t>przypadku współwłasności nieruchomości wszyscy współwłaściciele muszą wyrazić zgodę  na użyczenie nieruchomości na cele projektu (podpisać umowę użyczenia)</w:t>
      </w:r>
      <w:r w:rsidR="00543A34">
        <w:rPr>
          <w:rFonts w:ascii="Times New Roman" w:hAnsi="Times New Roman" w:cs="Times New Roman"/>
          <w:sz w:val="24"/>
          <w:szCs w:val="24"/>
          <w:u w:val="single"/>
        </w:rPr>
        <w:t xml:space="preserve"> lub na etapie składania Wniosku upoważnić jedną osobę do reprezentowania wszystkich współwłaścicieli w całym procesie realizacji projektu</w:t>
      </w:r>
      <w:r w:rsidR="00566235" w:rsidRPr="00F603AF">
        <w:rPr>
          <w:rFonts w:ascii="Times New Roman" w:hAnsi="Times New Roman" w:cs="Times New Roman"/>
          <w:sz w:val="24"/>
          <w:szCs w:val="24"/>
          <w:u w:val="single"/>
        </w:rPr>
        <w:t xml:space="preserve">. </w:t>
      </w:r>
    </w:p>
    <w:p w14:paraId="1B25FA84" w14:textId="7ECDECD2" w:rsidR="00057482" w:rsidRPr="00F603AF" w:rsidRDefault="00566235">
      <w:pPr>
        <w:numPr>
          <w:ilvl w:val="0"/>
          <w:numId w:val="3"/>
        </w:numPr>
        <w:spacing w:after="9"/>
        <w:ind w:right="0" w:hanging="283"/>
        <w:rPr>
          <w:rFonts w:ascii="Times New Roman" w:hAnsi="Times New Roman" w:cs="Times New Roman"/>
          <w:sz w:val="24"/>
          <w:szCs w:val="24"/>
        </w:rPr>
      </w:pPr>
      <w:r w:rsidRPr="00F603AF">
        <w:rPr>
          <w:rFonts w:ascii="Times New Roman" w:hAnsi="Times New Roman" w:cs="Times New Roman"/>
          <w:sz w:val="24"/>
          <w:szCs w:val="24"/>
        </w:rPr>
        <w:t>Osoby nieposiadające zaległych zobowiązań finansowych z tytułu podatków i opłat lokalnych oraz innych należności wobec Gminy</w:t>
      </w:r>
      <w:r w:rsidR="00543A34">
        <w:rPr>
          <w:rFonts w:ascii="Times New Roman" w:hAnsi="Times New Roman" w:cs="Times New Roman"/>
          <w:sz w:val="24"/>
          <w:szCs w:val="24"/>
        </w:rPr>
        <w:t>.</w:t>
      </w:r>
    </w:p>
    <w:p w14:paraId="1B0852D4" w14:textId="77777777" w:rsidR="00057482" w:rsidRPr="00F603AF" w:rsidRDefault="00566235">
      <w:pPr>
        <w:spacing w:after="33" w:line="259" w:lineRule="auto"/>
        <w:ind w:left="790" w:right="0" w:firstLine="0"/>
        <w:jc w:val="left"/>
        <w:rPr>
          <w:rFonts w:ascii="Times New Roman" w:hAnsi="Times New Roman" w:cs="Times New Roman"/>
          <w:sz w:val="24"/>
          <w:szCs w:val="24"/>
        </w:rPr>
      </w:pPr>
      <w:r w:rsidRPr="00F603AF">
        <w:rPr>
          <w:rFonts w:ascii="Times New Roman" w:hAnsi="Times New Roman" w:cs="Times New Roman"/>
          <w:sz w:val="24"/>
          <w:szCs w:val="24"/>
        </w:rPr>
        <w:t xml:space="preserve"> </w:t>
      </w:r>
    </w:p>
    <w:p w14:paraId="295E3D53" w14:textId="77777777" w:rsidR="00057482" w:rsidRPr="00F603AF" w:rsidRDefault="00566235" w:rsidP="00233EB2">
      <w:pPr>
        <w:pBdr>
          <w:top w:val="single" w:sz="4" w:space="1" w:color="auto"/>
          <w:left w:val="single" w:sz="4" w:space="4" w:color="auto"/>
          <w:bottom w:val="single" w:sz="4" w:space="1" w:color="auto"/>
          <w:right w:val="single" w:sz="4" w:space="4" w:color="auto"/>
        </w:pBdr>
        <w:shd w:val="clear" w:color="auto" w:fill="F2F2F2" w:themeFill="background1" w:themeFillShade="F2"/>
        <w:spacing w:after="5"/>
        <w:ind w:left="567" w:right="0" w:hanging="567"/>
        <w:jc w:val="center"/>
        <w:rPr>
          <w:rFonts w:ascii="Times New Roman" w:hAnsi="Times New Roman" w:cs="Times New Roman"/>
          <w:sz w:val="24"/>
          <w:szCs w:val="24"/>
        </w:rPr>
      </w:pPr>
      <w:r w:rsidRPr="00F603AF">
        <w:rPr>
          <w:rFonts w:ascii="Times New Roman" w:hAnsi="Times New Roman" w:cs="Times New Roman"/>
          <w:b/>
          <w:sz w:val="24"/>
          <w:szCs w:val="24"/>
        </w:rPr>
        <w:t>IV.</w:t>
      </w:r>
      <w:r w:rsidRPr="00F603AF">
        <w:rPr>
          <w:rFonts w:ascii="Times New Roman" w:eastAsia="Arial" w:hAnsi="Times New Roman" w:cs="Times New Roman"/>
          <w:b/>
          <w:sz w:val="24"/>
          <w:szCs w:val="24"/>
        </w:rPr>
        <w:t xml:space="preserve"> </w:t>
      </w:r>
      <w:r w:rsidRPr="00F603AF">
        <w:rPr>
          <w:rFonts w:ascii="Times New Roman" w:eastAsia="Arial" w:hAnsi="Times New Roman" w:cs="Times New Roman"/>
          <w:b/>
          <w:sz w:val="24"/>
          <w:szCs w:val="24"/>
        </w:rPr>
        <w:tab/>
      </w:r>
      <w:r w:rsidRPr="00F603AF">
        <w:rPr>
          <w:rFonts w:ascii="Times New Roman" w:hAnsi="Times New Roman" w:cs="Times New Roman"/>
          <w:b/>
          <w:sz w:val="24"/>
          <w:szCs w:val="24"/>
        </w:rPr>
        <w:t>DOKUMENTY WYMAGANE NA ETAPIE APLIKOWANIA O ZAKWALIFIKOWANIE  MIESZKAŃCA DO PROJEKTU</w:t>
      </w:r>
    </w:p>
    <w:p w14:paraId="1F63565F" w14:textId="77777777" w:rsidR="00057482" w:rsidRPr="00F603AF" w:rsidRDefault="00566235">
      <w:pPr>
        <w:spacing w:after="88" w:line="259" w:lineRule="auto"/>
        <w:ind w:left="540" w:right="0" w:firstLine="0"/>
        <w:jc w:val="center"/>
        <w:rPr>
          <w:rFonts w:ascii="Times New Roman" w:hAnsi="Times New Roman" w:cs="Times New Roman"/>
          <w:sz w:val="24"/>
          <w:szCs w:val="24"/>
        </w:rPr>
      </w:pPr>
      <w:r w:rsidRPr="00F603AF">
        <w:rPr>
          <w:rFonts w:ascii="Times New Roman" w:hAnsi="Times New Roman" w:cs="Times New Roman"/>
          <w:b/>
          <w:sz w:val="24"/>
          <w:szCs w:val="24"/>
        </w:rPr>
        <w:t xml:space="preserve"> </w:t>
      </w:r>
    </w:p>
    <w:p w14:paraId="4930F59E" w14:textId="7A18EDD7" w:rsidR="00057482" w:rsidRPr="009B3412" w:rsidRDefault="00706695" w:rsidP="009B3412">
      <w:pPr>
        <w:pStyle w:val="Akapitzlist"/>
        <w:numPr>
          <w:ilvl w:val="0"/>
          <w:numId w:val="26"/>
        </w:numPr>
        <w:ind w:left="851" w:right="0" w:hanging="425"/>
        <w:rPr>
          <w:rFonts w:ascii="Times New Roman" w:hAnsi="Times New Roman" w:cs="Times New Roman"/>
          <w:sz w:val="24"/>
          <w:szCs w:val="24"/>
        </w:rPr>
      </w:pPr>
      <w:r w:rsidRPr="009B3412">
        <w:rPr>
          <w:rFonts w:ascii="Times New Roman" w:hAnsi="Times New Roman" w:cs="Times New Roman"/>
          <w:sz w:val="24"/>
          <w:szCs w:val="24"/>
        </w:rPr>
        <w:t xml:space="preserve">Wszystkie dokumenty należy czytelnie </w:t>
      </w:r>
      <w:r w:rsidR="00B665DB" w:rsidRPr="009B3412">
        <w:rPr>
          <w:rFonts w:ascii="Times New Roman" w:hAnsi="Times New Roman" w:cs="Times New Roman"/>
          <w:sz w:val="24"/>
          <w:szCs w:val="24"/>
        </w:rPr>
        <w:t xml:space="preserve">wypełnić (wszystkie </w:t>
      </w:r>
      <w:r w:rsidRPr="009B3412">
        <w:rPr>
          <w:rFonts w:ascii="Times New Roman" w:hAnsi="Times New Roman" w:cs="Times New Roman"/>
          <w:sz w:val="24"/>
          <w:szCs w:val="24"/>
        </w:rPr>
        <w:t xml:space="preserve">pola) podpisać </w:t>
      </w:r>
      <w:r w:rsidR="00566235" w:rsidRPr="009B3412">
        <w:rPr>
          <w:rFonts w:ascii="Times New Roman" w:hAnsi="Times New Roman" w:cs="Times New Roman"/>
          <w:sz w:val="24"/>
          <w:szCs w:val="24"/>
        </w:rPr>
        <w:t>przez właściciela/wszystkich współwłaściciel</w:t>
      </w:r>
      <w:r w:rsidRPr="009B3412">
        <w:rPr>
          <w:rFonts w:ascii="Times New Roman" w:hAnsi="Times New Roman" w:cs="Times New Roman"/>
          <w:sz w:val="24"/>
          <w:szCs w:val="24"/>
        </w:rPr>
        <w:t>i lub użytkownika wieczystego.</w:t>
      </w:r>
    </w:p>
    <w:p w14:paraId="764B7F65" w14:textId="0DCB3153" w:rsidR="00057482" w:rsidRPr="009B3412" w:rsidRDefault="00566235" w:rsidP="009B3412">
      <w:pPr>
        <w:pStyle w:val="Akapitzlist"/>
        <w:numPr>
          <w:ilvl w:val="0"/>
          <w:numId w:val="7"/>
        </w:numPr>
        <w:ind w:left="851" w:right="0" w:hanging="425"/>
        <w:rPr>
          <w:rFonts w:ascii="Times New Roman" w:hAnsi="Times New Roman" w:cs="Times New Roman"/>
          <w:sz w:val="24"/>
          <w:szCs w:val="24"/>
        </w:rPr>
      </w:pPr>
      <w:r w:rsidRPr="009B3412">
        <w:rPr>
          <w:rFonts w:ascii="Times New Roman" w:hAnsi="Times New Roman" w:cs="Times New Roman"/>
          <w:sz w:val="24"/>
          <w:szCs w:val="24"/>
        </w:rPr>
        <w:t>Ankietę, deklarację</w:t>
      </w:r>
      <w:r w:rsidR="00AA703F" w:rsidRPr="009B3412">
        <w:rPr>
          <w:rFonts w:ascii="Times New Roman" w:hAnsi="Times New Roman" w:cs="Times New Roman"/>
          <w:sz w:val="24"/>
          <w:szCs w:val="24"/>
        </w:rPr>
        <w:t xml:space="preserve">, oraz oświadczenia </w:t>
      </w:r>
      <w:r w:rsidRPr="009B3412">
        <w:rPr>
          <w:rFonts w:ascii="Times New Roman" w:hAnsi="Times New Roman" w:cs="Times New Roman"/>
          <w:sz w:val="24"/>
          <w:szCs w:val="24"/>
        </w:rPr>
        <w:t xml:space="preserve"> należy d</w:t>
      </w:r>
      <w:r w:rsidR="00BB139C" w:rsidRPr="009B3412">
        <w:rPr>
          <w:rFonts w:ascii="Times New Roman" w:hAnsi="Times New Roman" w:cs="Times New Roman"/>
          <w:sz w:val="24"/>
          <w:szCs w:val="24"/>
        </w:rPr>
        <w:t>ostarc</w:t>
      </w:r>
      <w:r w:rsidR="00027282">
        <w:rPr>
          <w:rFonts w:ascii="Times New Roman" w:hAnsi="Times New Roman" w:cs="Times New Roman"/>
          <w:sz w:val="24"/>
          <w:szCs w:val="24"/>
        </w:rPr>
        <w:t>zyć w jednym egzemplarzu.  Umowa</w:t>
      </w:r>
      <w:r w:rsidR="00BB139C" w:rsidRPr="009B3412">
        <w:rPr>
          <w:rFonts w:ascii="Times New Roman" w:hAnsi="Times New Roman" w:cs="Times New Roman"/>
          <w:sz w:val="24"/>
          <w:szCs w:val="24"/>
        </w:rPr>
        <w:t xml:space="preserve"> użyczenia</w:t>
      </w:r>
      <w:r w:rsidR="007C5060" w:rsidRPr="009B3412">
        <w:rPr>
          <w:rFonts w:ascii="Times New Roman" w:hAnsi="Times New Roman" w:cs="Times New Roman"/>
          <w:sz w:val="24"/>
          <w:szCs w:val="24"/>
        </w:rPr>
        <w:t xml:space="preserve"> zostanie podpisana po uzyskaniu przez gminę dofinansowania. </w:t>
      </w:r>
      <w:r w:rsidR="00BB139C" w:rsidRPr="009B3412">
        <w:rPr>
          <w:rFonts w:ascii="Times New Roman" w:hAnsi="Times New Roman" w:cs="Times New Roman"/>
          <w:sz w:val="24"/>
          <w:szCs w:val="24"/>
        </w:rPr>
        <w:t xml:space="preserve"> </w:t>
      </w:r>
      <w:r w:rsidR="007C5060" w:rsidRPr="009B3412">
        <w:rPr>
          <w:rFonts w:ascii="Times New Roman" w:hAnsi="Times New Roman" w:cs="Times New Roman"/>
          <w:sz w:val="24"/>
          <w:szCs w:val="24"/>
        </w:rPr>
        <w:t xml:space="preserve"> </w:t>
      </w:r>
    </w:p>
    <w:p w14:paraId="10AECA43" w14:textId="757AF8C4" w:rsidR="00057482" w:rsidRPr="00027282" w:rsidRDefault="00566235" w:rsidP="009B3412">
      <w:pPr>
        <w:numPr>
          <w:ilvl w:val="0"/>
          <w:numId w:val="7"/>
        </w:numPr>
        <w:spacing w:after="10"/>
        <w:ind w:left="851" w:right="0" w:hanging="425"/>
        <w:rPr>
          <w:rFonts w:ascii="Times New Roman" w:hAnsi="Times New Roman" w:cs="Times New Roman"/>
          <w:b/>
          <w:sz w:val="24"/>
          <w:szCs w:val="24"/>
        </w:rPr>
      </w:pPr>
      <w:r w:rsidRPr="00F603AF">
        <w:rPr>
          <w:rFonts w:ascii="Times New Roman" w:hAnsi="Times New Roman" w:cs="Times New Roman"/>
          <w:b/>
          <w:sz w:val="24"/>
          <w:szCs w:val="24"/>
        </w:rPr>
        <w:t>Osta</w:t>
      </w:r>
      <w:r w:rsidR="00027282">
        <w:rPr>
          <w:rFonts w:ascii="Times New Roman" w:hAnsi="Times New Roman" w:cs="Times New Roman"/>
          <w:b/>
          <w:sz w:val="24"/>
          <w:szCs w:val="24"/>
        </w:rPr>
        <w:t>teczny termin składania dokumentów</w:t>
      </w:r>
      <w:r w:rsidRPr="00F603AF">
        <w:rPr>
          <w:rFonts w:ascii="Times New Roman" w:hAnsi="Times New Roman" w:cs="Times New Roman"/>
          <w:b/>
          <w:sz w:val="24"/>
          <w:szCs w:val="24"/>
        </w:rPr>
        <w:t xml:space="preserve"> upływa w dniu </w:t>
      </w:r>
      <w:r w:rsidR="00EC0410">
        <w:rPr>
          <w:rFonts w:ascii="Times New Roman" w:hAnsi="Times New Roman" w:cs="Times New Roman"/>
          <w:b/>
          <w:sz w:val="24"/>
          <w:szCs w:val="24"/>
        </w:rPr>
        <w:t>24.11</w:t>
      </w:r>
      <w:r w:rsidR="008E31FE">
        <w:rPr>
          <w:rFonts w:ascii="Times New Roman" w:hAnsi="Times New Roman" w:cs="Times New Roman"/>
          <w:b/>
          <w:sz w:val="24"/>
          <w:szCs w:val="24"/>
        </w:rPr>
        <w:t>.2023</w:t>
      </w:r>
      <w:r w:rsidR="000745F5">
        <w:rPr>
          <w:rFonts w:ascii="Times New Roman" w:hAnsi="Times New Roman" w:cs="Times New Roman"/>
          <w:b/>
          <w:sz w:val="24"/>
          <w:szCs w:val="24"/>
        </w:rPr>
        <w:t>r</w:t>
      </w:r>
      <w:r w:rsidRPr="00F603AF">
        <w:rPr>
          <w:rFonts w:ascii="Times New Roman" w:hAnsi="Times New Roman" w:cs="Times New Roman"/>
          <w:b/>
          <w:sz w:val="24"/>
          <w:szCs w:val="24"/>
        </w:rPr>
        <w:t xml:space="preserve"> o godz</w:t>
      </w:r>
      <w:r w:rsidR="003558CF">
        <w:rPr>
          <w:rFonts w:ascii="Times New Roman" w:hAnsi="Times New Roman" w:cs="Times New Roman"/>
          <w:b/>
          <w:sz w:val="24"/>
          <w:szCs w:val="24"/>
        </w:rPr>
        <w:t>.</w:t>
      </w:r>
      <w:r w:rsidR="00B665DB">
        <w:rPr>
          <w:rFonts w:ascii="Times New Roman" w:hAnsi="Times New Roman" w:cs="Times New Roman"/>
          <w:b/>
          <w:sz w:val="24"/>
          <w:szCs w:val="24"/>
        </w:rPr>
        <w:t xml:space="preserve"> </w:t>
      </w:r>
      <w:r w:rsidR="00027282">
        <w:rPr>
          <w:rFonts w:ascii="Times New Roman" w:hAnsi="Times New Roman" w:cs="Times New Roman"/>
          <w:b/>
          <w:sz w:val="24"/>
          <w:szCs w:val="24"/>
        </w:rPr>
        <w:t>14</w:t>
      </w:r>
      <w:r w:rsidR="000745F5">
        <w:rPr>
          <w:rFonts w:ascii="Times New Roman" w:hAnsi="Times New Roman" w:cs="Times New Roman"/>
          <w:b/>
          <w:sz w:val="24"/>
          <w:szCs w:val="24"/>
        </w:rPr>
        <w:t>.00</w:t>
      </w:r>
      <w:r w:rsidRPr="009B3412">
        <w:rPr>
          <w:rFonts w:ascii="Times New Roman" w:hAnsi="Times New Roman" w:cs="Times New Roman"/>
          <w:sz w:val="24"/>
          <w:szCs w:val="24"/>
        </w:rPr>
        <w:t xml:space="preserve"> </w:t>
      </w:r>
      <w:r w:rsidRPr="009B3412">
        <w:rPr>
          <w:rFonts w:ascii="Times New Roman" w:hAnsi="Times New Roman" w:cs="Times New Roman"/>
          <w:sz w:val="24"/>
          <w:szCs w:val="24"/>
        </w:rPr>
        <w:tab/>
        <w:t xml:space="preserve"> </w:t>
      </w:r>
    </w:p>
    <w:p w14:paraId="1C9227C3" w14:textId="34DA52CA" w:rsidR="00057482" w:rsidRPr="00F603AF" w:rsidRDefault="00057482" w:rsidP="00C77B99">
      <w:pPr>
        <w:spacing w:after="33" w:line="259" w:lineRule="auto"/>
        <w:ind w:left="0" w:right="0" w:firstLine="0"/>
        <w:jc w:val="left"/>
        <w:rPr>
          <w:rFonts w:ascii="Times New Roman" w:hAnsi="Times New Roman" w:cs="Times New Roman"/>
          <w:sz w:val="24"/>
          <w:szCs w:val="24"/>
        </w:rPr>
      </w:pPr>
    </w:p>
    <w:p w14:paraId="2E0C18E4" w14:textId="77777777" w:rsidR="00057482" w:rsidRPr="00F603AF" w:rsidRDefault="00233EB2" w:rsidP="00233EB2">
      <w:pPr>
        <w:pBdr>
          <w:top w:val="single" w:sz="4" w:space="1" w:color="auto"/>
          <w:left w:val="single" w:sz="4" w:space="4" w:color="auto"/>
          <w:bottom w:val="single" w:sz="4" w:space="1" w:color="auto"/>
          <w:right w:val="single" w:sz="4" w:space="4" w:color="auto"/>
        </w:pBdr>
        <w:shd w:val="clear" w:color="auto" w:fill="F2F2F2" w:themeFill="background1" w:themeFillShade="F2"/>
        <w:spacing w:after="5"/>
        <w:ind w:left="142" w:right="0"/>
        <w:jc w:val="center"/>
        <w:rPr>
          <w:rFonts w:ascii="Times New Roman" w:hAnsi="Times New Roman" w:cs="Times New Roman"/>
          <w:sz w:val="24"/>
          <w:szCs w:val="24"/>
        </w:rPr>
      </w:pPr>
      <w:r>
        <w:rPr>
          <w:rFonts w:ascii="Times New Roman" w:hAnsi="Times New Roman" w:cs="Times New Roman"/>
          <w:b/>
          <w:sz w:val="24"/>
          <w:szCs w:val="24"/>
        </w:rPr>
        <w:t>V</w:t>
      </w:r>
      <w:r w:rsidR="00566235" w:rsidRPr="00F603AF">
        <w:rPr>
          <w:rFonts w:ascii="Times New Roman" w:hAnsi="Times New Roman" w:cs="Times New Roman"/>
          <w:b/>
          <w:sz w:val="24"/>
          <w:szCs w:val="24"/>
        </w:rPr>
        <w:t>.</w:t>
      </w:r>
      <w:r w:rsidR="00566235" w:rsidRPr="00F603AF">
        <w:rPr>
          <w:rFonts w:ascii="Times New Roman" w:eastAsia="Arial" w:hAnsi="Times New Roman" w:cs="Times New Roman"/>
          <w:b/>
          <w:sz w:val="24"/>
          <w:szCs w:val="24"/>
        </w:rPr>
        <w:t xml:space="preserve"> </w:t>
      </w:r>
      <w:r w:rsidR="00566235" w:rsidRPr="00F603AF">
        <w:rPr>
          <w:rFonts w:ascii="Times New Roman" w:hAnsi="Times New Roman" w:cs="Times New Roman"/>
          <w:b/>
          <w:sz w:val="24"/>
          <w:szCs w:val="24"/>
        </w:rPr>
        <w:t xml:space="preserve">PROCEDURA WYBORU WNIOSKÓW OD MIESZKAŃCÓW </w:t>
      </w:r>
      <w:r>
        <w:rPr>
          <w:rFonts w:ascii="Times New Roman" w:hAnsi="Times New Roman" w:cs="Times New Roman"/>
          <w:b/>
          <w:sz w:val="24"/>
          <w:szCs w:val="24"/>
        </w:rPr>
        <w:t xml:space="preserve"> </w:t>
      </w:r>
    </w:p>
    <w:p w14:paraId="2123AD62" w14:textId="77777777" w:rsidR="00057482" w:rsidRPr="00F603AF" w:rsidRDefault="00566235">
      <w:pPr>
        <w:spacing w:after="112" w:line="259" w:lineRule="auto"/>
        <w:ind w:left="507" w:right="0" w:firstLine="0"/>
        <w:jc w:val="left"/>
        <w:rPr>
          <w:rFonts w:ascii="Times New Roman" w:hAnsi="Times New Roman" w:cs="Times New Roman"/>
          <w:sz w:val="24"/>
          <w:szCs w:val="24"/>
        </w:rPr>
      </w:pPr>
      <w:r w:rsidRPr="00F603AF">
        <w:rPr>
          <w:rFonts w:ascii="Times New Roman" w:hAnsi="Times New Roman" w:cs="Times New Roman"/>
          <w:b/>
          <w:sz w:val="24"/>
          <w:szCs w:val="24"/>
        </w:rPr>
        <w:t xml:space="preserve"> </w:t>
      </w:r>
    </w:p>
    <w:p w14:paraId="70BF582C" w14:textId="1AC4EAA7" w:rsidR="00057482" w:rsidRPr="00F603AF" w:rsidRDefault="00C06935">
      <w:pPr>
        <w:numPr>
          <w:ilvl w:val="0"/>
          <w:numId w:val="9"/>
        </w:numPr>
        <w:ind w:right="0" w:hanging="360"/>
        <w:rPr>
          <w:rFonts w:ascii="Times New Roman" w:hAnsi="Times New Roman" w:cs="Times New Roman"/>
          <w:sz w:val="24"/>
          <w:szCs w:val="24"/>
        </w:rPr>
      </w:pPr>
      <w:r>
        <w:rPr>
          <w:rFonts w:ascii="Times New Roman" w:hAnsi="Times New Roman" w:cs="Times New Roman"/>
          <w:sz w:val="24"/>
          <w:szCs w:val="24"/>
        </w:rPr>
        <w:t>Wybór U</w:t>
      </w:r>
      <w:r w:rsidRPr="00C06935">
        <w:rPr>
          <w:rFonts w:ascii="Times New Roman" w:hAnsi="Times New Roman" w:cs="Times New Roman"/>
          <w:sz w:val="24"/>
          <w:szCs w:val="24"/>
        </w:rPr>
        <w:t xml:space="preserve">czestników </w:t>
      </w:r>
      <w:r>
        <w:rPr>
          <w:rFonts w:ascii="Times New Roman" w:hAnsi="Times New Roman" w:cs="Times New Roman"/>
          <w:sz w:val="24"/>
          <w:szCs w:val="24"/>
        </w:rPr>
        <w:t>do projektu przepr</w:t>
      </w:r>
      <w:r w:rsidR="00027282">
        <w:rPr>
          <w:rFonts w:ascii="Times New Roman" w:hAnsi="Times New Roman" w:cs="Times New Roman"/>
          <w:sz w:val="24"/>
          <w:szCs w:val="24"/>
        </w:rPr>
        <w:t xml:space="preserve">owadzony zostanie </w:t>
      </w:r>
      <w:r>
        <w:rPr>
          <w:rFonts w:ascii="Times New Roman" w:hAnsi="Times New Roman" w:cs="Times New Roman"/>
          <w:sz w:val="24"/>
          <w:szCs w:val="24"/>
        </w:rPr>
        <w:t xml:space="preserve"> w dwóch etapach</w:t>
      </w:r>
      <w:r w:rsidR="00027282">
        <w:rPr>
          <w:rFonts w:ascii="Times New Roman" w:hAnsi="Times New Roman" w:cs="Times New Roman"/>
          <w:sz w:val="24"/>
          <w:szCs w:val="24"/>
        </w:rPr>
        <w:t>: formalnym</w:t>
      </w:r>
      <w:r w:rsidRPr="00C06935">
        <w:rPr>
          <w:rFonts w:ascii="Times New Roman" w:hAnsi="Times New Roman" w:cs="Times New Roman"/>
          <w:sz w:val="24"/>
          <w:szCs w:val="24"/>
        </w:rPr>
        <w:t xml:space="preserve"> </w:t>
      </w:r>
      <w:r w:rsidR="00027282">
        <w:rPr>
          <w:rFonts w:ascii="Times New Roman" w:hAnsi="Times New Roman" w:cs="Times New Roman"/>
          <w:sz w:val="24"/>
          <w:szCs w:val="24"/>
        </w:rPr>
        <w:t xml:space="preserve">         </w:t>
      </w:r>
      <w:r w:rsidRPr="00C06935">
        <w:rPr>
          <w:rFonts w:ascii="Times New Roman" w:hAnsi="Times New Roman" w:cs="Times New Roman"/>
          <w:sz w:val="24"/>
          <w:szCs w:val="24"/>
        </w:rPr>
        <w:t xml:space="preserve">i </w:t>
      </w:r>
      <w:r w:rsidR="00027282">
        <w:rPr>
          <w:rFonts w:ascii="Times New Roman" w:hAnsi="Times New Roman" w:cs="Times New Roman"/>
          <w:sz w:val="24"/>
          <w:szCs w:val="24"/>
        </w:rPr>
        <w:t>merytoryczno</w:t>
      </w:r>
      <w:r>
        <w:rPr>
          <w:rFonts w:ascii="Times New Roman" w:hAnsi="Times New Roman" w:cs="Times New Roman"/>
          <w:sz w:val="24"/>
          <w:szCs w:val="24"/>
        </w:rPr>
        <w:t xml:space="preserve"> - </w:t>
      </w:r>
      <w:r w:rsidR="00027282">
        <w:rPr>
          <w:rFonts w:ascii="Times New Roman" w:hAnsi="Times New Roman" w:cs="Times New Roman"/>
          <w:sz w:val="24"/>
          <w:szCs w:val="24"/>
        </w:rPr>
        <w:t>punktowym</w:t>
      </w:r>
      <w:r w:rsidR="00566235" w:rsidRPr="00F603AF">
        <w:rPr>
          <w:rFonts w:ascii="Times New Roman" w:hAnsi="Times New Roman" w:cs="Times New Roman"/>
          <w:sz w:val="24"/>
          <w:szCs w:val="24"/>
        </w:rPr>
        <w:t xml:space="preserve">. </w:t>
      </w:r>
      <w:r w:rsidR="00566235" w:rsidRPr="00F603AF">
        <w:rPr>
          <w:rFonts w:ascii="Times New Roman" w:hAnsi="Times New Roman" w:cs="Times New Roman"/>
          <w:b/>
          <w:sz w:val="24"/>
          <w:szCs w:val="24"/>
        </w:rPr>
        <w:t xml:space="preserve"> </w:t>
      </w:r>
    </w:p>
    <w:p w14:paraId="36A6D272" w14:textId="77777777" w:rsidR="00C77B99" w:rsidRDefault="00C77B99" w:rsidP="008305CB">
      <w:pPr>
        <w:spacing w:after="182"/>
        <w:ind w:left="852" w:right="0" w:firstLine="0"/>
        <w:rPr>
          <w:rFonts w:ascii="Times New Roman" w:hAnsi="Times New Roman" w:cs="Times New Roman"/>
          <w:sz w:val="24"/>
          <w:szCs w:val="24"/>
        </w:rPr>
      </w:pPr>
    </w:p>
    <w:p w14:paraId="4B6699A6" w14:textId="77777777" w:rsidR="00C06935" w:rsidRPr="008305CB" w:rsidRDefault="00C06935" w:rsidP="008305CB">
      <w:pPr>
        <w:spacing w:after="182"/>
        <w:ind w:left="852" w:right="0" w:firstLine="0"/>
        <w:rPr>
          <w:rFonts w:ascii="Times New Roman" w:hAnsi="Times New Roman" w:cs="Times New Roman"/>
          <w:b/>
          <w:sz w:val="24"/>
          <w:szCs w:val="24"/>
          <w:u w:val="single"/>
        </w:rPr>
      </w:pPr>
      <w:r w:rsidRPr="008305CB">
        <w:rPr>
          <w:rFonts w:ascii="Times New Roman" w:hAnsi="Times New Roman" w:cs="Times New Roman"/>
          <w:b/>
          <w:sz w:val="24"/>
          <w:szCs w:val="24"/>
          <w:u w:val="single"/>
        </w:rPr>
        <w:t>Kryteria formalne:</w:t>
      </w:r>
    </w:p>
    <w:p w14:paraId="3A2163F9" w14:textId="6FF1D2D8" w:rsidR="00C06935" w:rsidRPr="008305CB" w:rsidRDefault="00C06935" w:rsidP="008305CB">
      <w:pPr>
        <w:pStyle w:val="Akapitzlist"/>
        <w:numPr>
          <w:ilvl w:val="0"/>
          <w:numId w:val="25"/>
        </w:numPr>
        <w:spacing w:after="182"/>
        <w:ind w:right="0"/>
        <w:rPr>
          <w:rFonts w:ascii="Times New Roman" w:hAnsi="Times New Roman" w:cs="Times New Roman"/>
          <w:sz w:val="24"/>
          <w:szCs w:val="24"/>
        </w:rPr>
      </w:pPr>
      <w:r w:rsidRPr="008305CB">
        <w:rPr>
          <w:rFonts w:ascii="Times New Roman" w:hAnsi="Times New Roman" w:cs="Times New Roman"/>
          <w:sz w:val="24"/>
          <w:szCs w:val="24"/>
        </w:rPr>
        <w:t>Uregulowany stan prawny nieruchomości;</w:t>
      </w:r>
    </w:p>
    <w:p w14:paraId="2E052C29" w14:textId="77777777" w:rsidR="00C06935" w:rsidRPr="008305CB" w:rsidRDefault="00C06935" w:rsidP="008305CB">
      <w:pPr>
        <w:pStyle w:val="Akapitzlist"/>
        <w:numPr>
          <w:ilvl w:val="0"/>
          <w:numId w:val="25"/>
        </w:numPr>
        <w:spacing w:after="182"/>
        <w:ind w:right="0"/>
        <w:rPr>
          <w:rFonts w:ascii="Times New Roman" w:hAnsi="Times New Roman" w:cs="Times New Roman"/>
          <w:sz w:val="24"/>
          <w:szCs w:val="24"/>
        </w:rPr>
      </w:pPr>
      <w:r w:rsidRPr="008305CB">
        <w:rPr>
          <w:rFonts w:ascii="Times New Roman" w:hAnsi="Times New Roman" w:cs="Times New Roman"/>
          <w:sz w:val="24"/>
          <w:szCs w:val="24"/>
        </w:rPr>
        <w:t>Budynek mieszkalny - zamieszkały;</w:t>
      </w:r>
    </w:p>
    <w:p w14:paraId="0B06C7B2" w14:textId="77777777" w:rsidR="00DD15C1" w:rsidRPr="00DD15C1" w:rsidRDefault="00DD15C1" w:rsidP="00DD15C1">
      <w:pPr>
        <w:pStyle w:val="Akapitzlist"/>
        <w:numPr>
          <w:ilvl w:val="0"/>
          <w:numId w:val="25"/>
        </w:numPr>
        <w:spacing w:after="182"/>
        <w:ind w:right="0"/>
        <w:rPr>
          <w:rFonts w:ascii="Times New Roman" w:hAnsi="Times New Roman" w:cs="Times New Roman"/>
          <w:sz w:val="24"/>
          <w:szCs w:val="24"/>
        </w:rPr>
      </w:pPr>
      <w:r w:rsidRPr="00DD15C1">
        <w:rPr>
          <w:rFonts w:ascii="Times New Roman" w:hAnsi="Times New Roman" w:cs="Times New Roman"/>
          <w:sz w:val="24"/>
          <w:szCs w:val="24"/>
        </w:rPr>
        <w:t>Deklarację, umowę i inne dokumenty podpisane są przez właściciela/współwłaścicieli nieruchomości. (w przypadku nieobecności właściciela lub współwłaściciela należy do deklaracji dołączyć pisemne upoważnienie do podpisywania deklaracji, ankiety i oświadczenia w imieniu właściciela/współwłaściciela);</w:t>
      </w:r>
    </w:p>
    <w:p w14:paraId="1E27AF7D" w14:textId="77777777" w:rsidR="00DD15C1" w:rsidRDefault="00DD15C1" w:rsidP="008305CB">
      <w:pPr>
        <w:pStyle w:val="Akapitzlist"/>
        <w:numPr>
          <w:ilvl w:val="0"/>
          <w:numId w:val="25"/>
        </w:numPr>
        <w:spacing w:after="182"/>
        <w:ind w:right="0"/>
        <w:rPr>
          <w:rFonts w:ascii="Times New Roman" w:hAnsi="Times New Roman" w:cs="Times New Roman"/>
          <w:sz w:val="24"/>
          <w:szCs w:val="24"/>
        </w:rPr>
      </w:pPr>
      <w:r w:rsidRPr="00B13D74">
        <w:rPr>
          <w:rFonts w:ascii="Times New Roman" w:hAnsi="Times New Roman" w:cs="Times New Roman"/>
          <w:sz w:val="24"/>
          <w:szCs w:val="24"/>
        </w:rPr>
        <w:t>Lokalizacja nieruchomości na terenie Gminy;</w:t>
      </w:r>
    </w:p>
    <w:p w14:paraId="18DFCBDA" w14:textId="5D16C872" w:rsidR="00C77B99" w:rsidRPr="00183DAE" w:rsidRDefault="00DD15C1" w:rsidP="00183DAE">
      <w:pPr>
        <w:pStyle w:val="Akapitzlist"/>
        <w:numPr>
          <w:ilvl w:val="0"/>
          <w:numId w:val="25"/>
        </w:numPr>
        <w:spacing w:after="182"/>
        <w:ind w:right="0"/>
        <w:rPr>
          <w:rFonts w:ascii="Times New Roman" w:hAnsi="Times New Roman" w:cs="Times New Roman"/>
          <w:sz w:val="24"/>
          <w:szCs w:val="24"/>
        </w:rPr>
      </w:pPr>
      <w:r w:rsidRPr="00B13D74">
        <w:rPr>
          <w:rFonts w:ascii="Times New Roman" w:hAnsi="Times New Roman" w:cs="Times New Roman"/>
          <w:sz w:val="24"/>
          <w:szCs w:val="24"/>
        </w:rPr>
        <w:t xml:space="preserve">Brak zaległości w podatkach i opłatach lokalnych oraz innych należnościach wobec Gminy na dzień składania Wniosku. Dla osób posiadających zaległości o których mowa </w:t>
      </w:r>
      <w:r w:rsidRPr="00B13D74">
        <w:rPr>
          <w:rFonts w:ascii="Times New Roman" w:hAnsi="Times New Roman" w:cs="Times New Roman"/>
          <w:sz w:val="24"/>
          <w:szCs w:val="24"/>
        </w:rPr>
        <w:lastRenderedPageBreak/>
        <w:t>powyżej w dniu rozpoczęcia naboru ankiet kryterium będzie spełnione w przypadku ich opłacenia przed złożeniem deklaracji i ankiety.  Złożone anki</w:t>
      </w:r>
      <w:r w:rsidR="00841265">
        <w:rPr>
          <w:rFonts w:ascii="Times New Roman" w:hAnsi="Times New Roman" w:cs="Times New Roman"/>
          <w:sz w:val="24"/>
          <w:szCs w:val="24"/>
        </w:rPr>
        <w:t>ety będą weryfikowane z danymi U</w:t>
      </w:r>
      <w:r w:rsidRPr="00B13D74">
        <w:rPr>
          <w:rFonts w:ascii="Times New Roman" w:hAnsi="Times New Roman" w:cs="Times New Roman"/>
          <w:sz w:val="24"/>
          <w:szCs w:val="24"/>
        </w:rPr>
        <w:t>rzędu.</w:t>
      </w:r>
    </w:p>
    <w:p w14:paraId="5C9C1C52" w14:textId="77777777" w:rsidR="00C77B99" w:rsidRPr="008305CB" w:rsidRDefault="00C77B99" w:rsidP="008305CB">
      <w:pPr>
        <w:pStyle w:val="Akapitzlist"/>
        <w:spacing w:after="182"/>
        <w:ind w:left="775" w:right="0" w:firstLine="0"/>
        <w:rPr>
          <w:rFonts w:ascii="Times New Roman" w:hAnsi="Times New Roman" w:cs="Times New Roman"/>
          <w:sz w:val="24"/>
          <w:szCs w:val="24"/>
        </w:rPr>
      </w:pPr>
    </w:p>
    <w:p w14:paraId="0B862E5D" w14:textId="5002314D" w:rsidR="00DD15C1" w:rsidRPr="00B13D74" w:rsidRDefault="00DD15C1" w:rsidP="00DD15C1">
      <w:pPr>
        <w:spacing w:after="182"/>
        <w:ind w:left="852" w:right="0" w:firstLine="0"/>
        <w:rPr>
          <w:rFonts w:ascii="Times New Roman" w:hAnsi="Times New Roman" w:cs="Times New Roman"/>
          <w:b/>
          <w:sz w:val="24"/>
          <w:szCs w:val="24"/>
          <w:u w:val="single"/>
        </w:rPr>
      </w:pPr>
      <w:r w:rsidRPr="00B13D74">
        <w:rPr>
          <w:rFonts w:ascii="Times New Roman" w:hAnsi="Times New Roman" w:cs="Times New Roman"/>
          <w:b/>
          <w:sz w:val="24"/>
          <w:szCs w:val="24"/>
          <w:u w:val="single"/>
        </w:rPr>
        <w:t xml:space="preserve">Kryteria </w:t>
      </w:r>
      <w:r>
        <w:rPr>
          <w:rFonts w:ascii="Times New Roman" w:hAnsi="Times New Roman" w:cs="Times New Roman"/>
          <w:b/>
          <w:sz w:val="24"/>
          <w:szCs w:val="24"/>
          <w:u w:val="single"/>
        </w:rPr>
        <w:t>merytoryczne - punktowe</w:t>
      </w:r>
      <w:r w:rsidRPr="00B13D74">
        <w:rPr>
          <w:rFonts w:ascii="Times New Roman" w:hAnsi="Times New Roman" w:cs="Times New Roman"/>
          <w:b/>
          <w:sz w:val="24"/>
          <w:szCs w:val="24"/>
          <w:u w:val="single"/>
        </w:rPr>
        <w:t>:</w:t>
      </w:r>
    </w:p>
    <w:p w14:paraId="35AD67CC" w14:textId="77777777" w:rsidR="00057482" w:rsidRPr="00F603AF" w:rsidRDefault="00566235">
      <w:pPr>
        <w:spacing w:after="0" w:line="259" w:lineRule="auto"/>
        <w:ind w:left="507" w:right="0" w:firstLine="0"/>
        <w:jc w:val="left"/>
        <w:rPr>
          <w:rFonts w:ascii="Times New Roman" w:hAnsi="Times New Roman" w:cs="Times New Roman"/>
          <w:sz w:val="24"/>
          <w:szCs w:val="24"/>
        </w:rPr>
      </w:pPr>
      <w:r w:rsidRPr="00F603AF">
        <w:rPr>
          <w:rFonts w:ascii="Times New Roman" w:hAnsi="Times New Roman" w:cs="Times New Roman"/>
          <w:b/>
          <w:sz w:val="24"/>
          <w:szCs w:val="24"/>
        </w:rPr>
        <w:t xml:space="preserve"> </w:t>
      </w:r>
    </w:p>
    <w:p w14:paraId="0231FC6F" w14:textId="0BC0D5AB" w:rsidR="00057482" w:rsidRPr="00F603AF" w:rsidRDefault="009B3412">
      <w:pPr>
        <w:spacing w:after="167"/>
        <w:ind w:left="502" w:right="0"/>
        <w:rPr>
          <w:rFonts w:ascii="Times New Roman" w:hAnsi="Times New Roman" w:cs="Times New Roman"/>
          <w:sz w:val="24"/>
          <w:szCs w:val="24"/>
        </w:rPr>
      </w:pPr>
      <w:r>
        <w:rPr>
          <w:rFonts w:ascii="Times New Roman" w:hAnsi="Times New Roman" w:cs="Times New Roman"/>
          <w:b/>
          <w:sz w:val="24"/>
          <w:szCs w:val="24"/>
        </w:rPr>
        <w:t xml:space="preserve">Kryterium </w:t>
      </w:r>
      <w:r w:rsidR="00C02430">
        <w:rPr>
          <w:rFonts w:ascii="Times New Roman" w:hAnsi="Times New Roman" w:cs="Times New Roman"/>
          <w:b/>
          <w:sz w:val="24"/>
          <w:szCs w:val="24"/>
        </w:rPr>
        <w:t xml:space="preserve">I </w:t>
      </w:r>
      <w:r w:rsidR="00566235" w:rsidRPr="00F603AF">
        <w:rPr>
          <w:rFonts w:ascii="Times New Roman" w:hAnsi="Times New Roman" w:cs="Times New Roman"/>
          <w:b/>
          <w:sz w:val="24"/>
          <w:szCs w:val="24"/>
        </w:rPr>
        <w:t>– wielkość projektowanej instalacji (max liczba punktów -1</w:t>
      </w:r>
      <w:r w:rsidR="0042260D" w:rsidRPr="00F603AF">
        <w:rPr>
          <w:rFonts w:ascii="Times New Roman" w:hAnsi="Times New Roman" w:cs="Times New Roman"/>
          <w:b/>
          <w:sz w:val="24"/>
          <w:szCs w:val="24"/>
        </w:rPr>
        <w:t>0</w:t>
      </w:r>
      <w:r w:rsidR="0001643A">
        <w:rPr>
          <w:rFonts w:ascii="Times New Roman" w:hAnsi="Times New Roman" w:cs="Times New Roman"/>
          <w:b/>
          <w:sz w:val="24"/>
          <w:szCs w:val="24"/>
        </w:rPr>
        <w:t>0</w:t>
      </w:r>
      <w:r w:rsidR="00566235" w:rsidRPr="00F603AF">
        <w:rPr>
          <w:rFonts w:ascii="Times New Roman" w:hAnsi="Times New Roman" w:cs="Times New Roman"/>
          <w:b/>
          <w:sz w:val="24"/>
          <w:szCs w:val="24"/>
        </w:rPr>
        <w:t xml:space="preserve"> pkt): </w:t>
      </w:r>
    </w:p>
    <w:p w14:paraId="52ADEA31" w14:textId="7CD62F99" w:rsidR="00057482" w:rsidRPr="00F603AF" w:rsidRDefault="00566235">
      <w:pPr>
        <w:spacing w:after="9"/>
        <w:ind w:left="944" w:right="0"/>
        <w:rPr>
          <w:rFonts w:ascii="Times New Roman" w:hAnsi="Times New Roman" w:cs="Times New Roman"/>
          <w:sz w:val="24"/>
          <w:szCs w:val="24"/>
        </w:rPr>
      </w:pPr>
      <w:r w:rsidRPr="00F603AF">
        <w:rPr>
          <w:rFonts w:ascii="Times New Roman" w:hAnsi="Times New Roman" w:cs="Times New Roman"/>
          <w:sz w:val="24"/>
          <w:szCs w:val="24"/>
        </w:rPr>
        <w:t>Kryterium będzie rozpatrywane odrębnie dla każdego rod</w:t>
      </w:r>
      <w:r w:rsidR="00246AC1">
        <w:rPr>
          <w:rFonts w:ascii="Times New Roman" w:hAnsi="Times New Roman" w:cs="Times New Roman"/>
          <w:sz w:val="24"/>
          <w:szCs w:val="24"/>
        </w:rPr>
        <w:t>zaju wnioskowanej instalacji</w:t>
      </w:r>
      <w:r w:rsidRPr="00F603AF">
        <w:rPr>
          <w:rFonts w:ascii="Times New Roman" w:hAnsi="Times New Roman" w:cs="Times New Roman"/>
          <w:sz w:val="24"/>
          <w:szCs w:val="24"/>
        </w:rPr>
        <w:t xml:space="preserve">. </w:t>
      </w:r>
      <w:r w:rsidRPr="00F603AF">
        <w:rPr>
          <w:rFonts w:ascii="Times New Roman" w:hAnsi="Times New Roman" w:cs="Times New Roman"/>
          <w:sz w:val="24"/>
          <w:szCs w:val="24"/>
          <w:u w:val="single" w:color="000000"/>
        </w:rPr>
        <w:t>Liczba pkt wyliczana będzie wg wzoru:</w:t>
      </w:r>
      <w:r w:rsidRPr="00F603AF">
        <w:rPr>
          <w:rFonts w:ascii="Times New Roman" w:hAnsi="Times New Roman" w:cs="Times New Roman"/>
          <w:sz w:val="24"/>
          <w:szCs w:val="24"/>
        </w:rPr>
        <w:t xml:space="preserve"> </w:t>
      </w:r>
    </w:p>
    <w:p w14:paraId="74FE38A9" w14:textId="77777777" w:rsidR="00057482" w:rsidRPr="00F603AF" w:rsidRDefault="00566235">
      <w:pPr>
        <w:spacing w:after="16" w:line="259" w:lineRule="auto"/>
        <w:ind w:left="934" w:right="0" w:firstLine="0"/>
        <w:jc w:val="left"/>
        <w:rPr>
          <w:rFonts w:ascii="Times New Roman" w:hAnsi="Times New Roman" w:cs="Times New Roman"/>
          <w:sz w:val="24"/>
          <w:szCs w:val="24"/>
        </w:rPr>
      </w:pPr>
      <w:r w:rsidRPr="00F603AF">
        <w:rPr>
          <w:rFonts w:ascii="Times New Roman" w:hAnsi="Times New Roman" w:cs="Times New Roman"/>
          <w:sz w:val="24"/>
          <w:szCs w:val="24"/>
        </w:rPr>
        <w:t xml:space="preserve"> </w:t>
      </w:r>
    </w:p>
    <w:p w14:paraId="57D09A96" w14:textId="26BF1622" w:rsidR="00206510" w:rsidRDefault="00566235">
      <w:pPr>
        <w:spacing w:after="4" w:line="257" w:lineRule="auto"/>
        <w:ind w:left="919" w:right="2552" w:firstLine="3507"/>
        <w:jc w:val="left"/>
        <w:rPr>
          <w:rFonts w:ascii="Times New Roman" w:hAnsi="Times New Roman" w:cs="Times New Roman"/>
          <w:color w:val="FF0000"/>
          <w:sz w:val="24"/>
          <w:szCs w:val="24"/>
        </w:rPr>
      </w:pPr>
      <w:r w:rsidRPr="00F603AF">
        <w:rPr>
          <w:rFonts w:ascii="Times New Roman" w:hAnsi="Times New Roman" w:cs="Times New Roman"/>
          <w:sz w:val="24"/>
          <w:szCs w:val="24"/>
          <w:u w:val="single" w:color="000000"/>
        </w:rPr>
        <w:t xml:space="preserve">P = </w:t>
      </w:r>
      <w:r w:rsidR="00667ADB">
        <w:rPr>
          <w:rFonts w:ascii="Times New Roman" w:hAnsi="Times New Roman" w:cs="Times New Roman"/>
          <w:sz w:val="24"/>
          <w:szCs w:val="24"/>
          <w:u w:val="single" w:color="000000"/>
        </w:rPr>
        <w:t>(</w:t>
      </w:r>
      <w:r w:rsidRPr="00F603AF">
        <w:rPr>
          <w:rFonts w:ascii="Times New Roman" w:hAnsi="Times New Roman" w:cs="Times New Roman"/>
          <w:sz w:val="24"/>
          <w:szCs w:val="24"/>
          <w:u w:val="single" w:color="000000"/>
        </w:rPr>
        <w:t>M</w:t>
      </w:r>
      <w:r w:rsidR="00C77B99">
        <w:rPr>
          <w:rFonts w:ascii="Times New Roman" w:hAnsi="Times New Roman" w:cs="Times New Roman"/>
          <w:sz w:val="24"/>
          <w:szCs w:val="24"/>
          <w:u w:val="single" w:color="000000"/>
          <w:vertAlign w:val="subscript"/>
        </w:rPr>
        <w:t>w</w:t>
      </w:r>
      <w:r w:rsidRPr="00F603AF">
        <w:rPr>
          <w:rFonts w:ascii="Times New Roman" w:hAnsi="Times New Roman" w:cs="Times New Roman"/>
          <w:sz w:val="24"/>
          <w:szCs w:val="24"/>
          <w:u w:val="single" w:color="000000"/>
        </w:rPr>
        <w:t xml:space="preserve"> / M</w:t>
      </w:r>
      <w:r w:rsidR="00C77B99">
        <w:rPr>
          <w:rFonts w:ascii="Times New Roman" w:hAnsi="Times New Roman" w:cs="Times New Roman"/>
          <w:sz w:val="24"/>
          <w:szCs w:val="24"/>
          <w:u w:val="single" w:color="000000"/>
          <w:vertAlign w:val="subscript"/>
        </w:rPr>
        <w:t xml:space="preserve">min </w:t>
      </w:r>
      <w:r w:rsidR="00667ADB">
        <w:rPr>
          <w:rFonts w:ascii="Times New Roman" w:hAnsi="Times New Roman" w:cs="Times New Roman"/>
          <w:sz w:val="24"/>
          <w:szCs w:val="24"/>
          <w:u w:val="single" w:color="000000"/>
          <w:vertAlign w:val="subscript"/>
        </w:rPr>
        <w:t>)</w:t>
      </w:r>
      <w:r w:rsidRPr="00F603AF">
        <w:rPr>
          <w:rFonts w:ascii="Times New Roman" w:hAnsi="Times New Roman" w:cs="Times New Roman"/>
          <w:sz w:val="24"/>
          <w:szCs w:val="24"/>
          <w:u w:val="single" w:color="000000"/>
        </w:rPr>
        <w:t xml:space="preserve"> *</w:t>
      </w:r>
      <w:r w:rsidRPr="000B4F5C">
        <w:rPr>
          <w:rFonts w:ascii="Times New Roman" w:hAnsi="Times New Roman" w:cs="Times New Roman"/>
          <w:color w:val="auto"/>
          <w:sz w:val="24"/>
          <w:szCs w:val="24"/>
          <w:u w:val="single" w:color="000000"/>
        </w:rPr>
        <w:t xml:space="preserve"> 1</w:t>
      </w:r>
      <w:r w:rsidR="002928FD" w:rsidRPr="000B4F5C">
        <w:rPr>
          <w:rFonts w:ascii="Times New Roman" w:hAnsi="Times New Roman" w:cs="Times New Roman"/>
          <w:color w:val="auto"/>
          <w:sz w:val="24"/>
          <w:szCs w:val="24"/>
          <w:u w:val="single" w:color="000000"/>
        </w:rPr>
        <w:t>0</w:t>
      </w:r>
      <w:r w:rsidR="0001643A">
        <w:rPr>
          <w:rFonts w:ascii="Times New Roman" w:hAnsi="Times New Roman" w:cs="Times New Roman"/>
          <w:color w:val="auto"/>
          <w:sz w:val="24"/>
          <w:szCs w:val="24"/>
          <w:u w:val="single" w:color="000000"/>
        </w:rPr>
        <w:t>0</w:t>
      </w:r>
      <w:r w:rsidRPr="000B4F5C">
        <w:rPr>
          <w:rFonts w:ascii="Times New Roman" w:hAnsi="Times New Roman" w:cs="Times New Roman"/>
          <w:color w:val="auto"/>
          <w:sz w:val="24"/>
          <w:szCs w:val="24"/>
        </w:rPr>
        <w:t xml:space="preserve"> </w:t>
      </w:r>
    </w:p>
    <w:p w14:paraId="78C75B9C" w14:textId="6A6A7AB0" w:rsidR="00057482" w:rsidRPr="00F603AF" w:rsidRDefault="00206510" w:rsidP="008305CB">
      <w:pPr>
        <w:spacing w:after="4" w:line="257" w:lineRule="auto"/>
        <w:ind w:left="919" w:right="2552" w:firstLine="74"/>
        <w:rPr>
          <w:rFonts w:ascii="Times New Roman" w:hAnsi="Times New Roman" w:cs="Times New Roman"/>
          <w:sz w:val="24"/>
          <w:szCs w:val="24"/>
        </w:rPr>
      </w:pPr>
      <w:r>
        <w:rPr>
          <w:rFonts w:ascii="Times New Roman" w:hAnsi="Times New Roman" w:cs="Times New Roman"/>
          <w:sz w:val="24"/>
          <w:szCs w:val="24"/>
          <w:u w:val="single" w:color="000000"/>
        </w:rPr>
        <w:t>g</w:t>
      </w:r>
      <w:r w:rsidR="00566235" w:rsidRPr="00F603AF">
        <w:rPr>
          <w:rFonts w:ascii="Times New Roman" w:hAnsi="Times New Roman" w:cs="Times New Roman"/>
          <w:sz w:val="24"/>
          <w:szCs w:val="24"/>
          <w:u w:val="single" w:color="000000"/>
        </w:rPr>
        <w:t>dzie:</w:t>
      </w:r>
      <w:r w:rsidR="00566235" w:rsidRPr="00F603AF">
        <w:rPr>
          <w:rFonts w:ascii="Times New Roman" w:hAnsi="Times New Roman" w:cs="Times New Roman"/>
          <w:sz w:val="24"/>
          <w:szCs w:val="24"/>
        </w:rPr>
        <w:t xml:space="preserve"> </w:t>
      </w:r>
    </w:p>
    <w:p w14:paraId="131257D3" w14:textId="77777777" w:rsidR="00057482" w:rsidRPr="00F603AF" w:rsidRDefault="00566235">
      <w:pPr>
        <w:spacing w:after="4" w:line="257" w:lineRule="auto"/>
        <w:ind w:left="929" w:right="2552"/>
        <w:jc w:val="left"/>
        <w:rPr>
          <w:rFonts w:ascii="Times New Roman" w:hAnsi="Times New Roman" w:cs="Times New Roman"/>
          <w:sz w:val="24"/>
          <w:szCs w:val="24"/>
        </w:rPr>
      </w:pPr>
      <w:r w:rsidRPr="00F603AF">
        <w:rPr>
          <w:rFonts w:ascii="Times New Roman" w:hAnsi="Times New Roman" w:cs="Times New Roman"/>
          <w:sz w:val="24"/>
          <w:szCs w:val="24"/>
          <w:u w:val="single" w:color="000000"/>
        </w:rPr>
        <w:t>P – liczba przyznanych punktów</w:t>
      </w:r>
      <w:r w:rsidRPr="00F603AF">
        <w:rPr>
          <w:rFonts w:ascii="Times New Roman" w:hAnsi="Times New Roman" w:cs="Times New Roman"/>
          <w:sz w:val="24"/>
          <w:szCs w:val="24"/>
        </w:rPr>
        <w:t xml:space="preserve"> </w:t>
      </w:r>
    </w:p>
    <w:p w14:paraId="3290DF37" w14:textId="77777777" w:rsidR="00C02430" w:rsidRDefault="00566235">
      <w:pPr>
        <w:spacing w:after="160" w:line="257" w:lineRule="auto"/>
        <w:ind w:left="929" w:right="2552"/>
        <w:jc w:val="left"/>
        <w:rPr>
          <w:rFonts w:ascii="Times New Roman" w:hAnsi="Times New Roman" w:cs="Times New Roman"/>
          <w:sz w:val="24"/>
          <w:szCs w:val="24"/>
        </w:rPr>
      </w:pPr>
      <w:r w:rsidRPr="00F603AF">
        <w:rPr>
          <w:rFonts w:ascii="Times New Roman" w:hAnsi="Times New Roman" w:cs="Times New Roman"/>
          <w:sz w:val="24"/>
          <w:szCs w:val="24"/>
          <w:u w:val="single" w:color="000000"/>
        </w:rPr>
        <w:t>M</w:t>
      </w:r>
      <w:r w:rsidRPr="00F603AF">
        <w:rPr>
          <w:rFonts w:ascii="Times New Roman" w:hAnsi="Times New Roman" w:cs="Times New Roman"/>
          <w:sz w:val="24"/>
          <w:szCs w:val="24"/>
          <w:u w:val="single" w:color="000000"/>
          <w:vertAlign w:val="subscript"/>
        </w:rPr>
        <w:t>min</w:t>
      </w:r>
      <w:r w:rsidRPr="00F603AF">
        <w:rPr>
          <w:rFonts w:ascii="Times New Roman" w:hAnsi="Times New Roman" w:cs="Times New Roman"/>
          <w:sz w:val="24"/>
          <w:szCs w:val="24"/>
          <w:u w:val="single" w:color="000000"/>
        </w:rPr>
        <w:t xml:space="preserve"> – instalacja o naj</w:t>
      </w:r>
      <w:r w:rsidR="00C02430">
        <w:rPr>
          <w:rFonts w:ascii="Times New Roman" w:hAnsi="Times New Roman" w:cs="Times New Roman"/>
          <w:sz w:val="24"/>
          <w:szCs w:val="24"/>
          <w:u w:val="single" w:color="000000"/>
        </w:rPr>
        <w:t xml:space="preserve">niższej mocy </w:t>
      </w:r>
      <w:r w:rsidRPr="00F603AF">
        <w:rPr>
          <w:rFonts w:ascii="Times New Roman" w:hAnsi="Times New Roman" w:cs="Times New Roman"/>
          <w:sz w:val="24"/>
          <w:szCs w:val="24"/>
          <w:u w:val="single" w:color="000000"/>
        </w:rPr>
        <w:t>wniosków</w:t>
      </w:r>
      <w:r w:rsidRPr="00F603AF">
        <w:rPr>
          <w:rFonts w:ascii="Times New Roman" w:hAnsi="Times New Roman" w:cs="Times New Roman"/>
          <w:sz w:val="24"/>
          <w:szCs w:val="24"/>
        </w:rPr>
        <w:t xml:space="preserve"> </w:t>
      </w:r>
    </w:p>
    <w:p w14:paraId="41BFFFB6" w14:textId="7ACFFFFE" w:rsidR="00057482" w:rsidRPr="00F603AF" w:rsidRDefault="00566235">
      <w:pPr>
        <w:spacing w:after="160" w:line="257" w:lineRule="auto"/>
        <w:ind w:left="929" w:right="2552"/>
        <w:jc w:val="left"/>
        <w:rPr>
          <w:rFonts w:ascii="Times New Roman" w:hAnsi="Times New Roman" w:cs="Times New Roman"/>
          <w:sz w:val="24"/>
          <w:szCs w:val="24"/>
        </w:rPr>
      </w:pPr>
      <w:r w:rsidRPr="00F603AF">
        <w:rPr>
          <w:rFonts w:ascii="Times New Roman" w:hAnsi="Times New Roman" w:cs="Times New Roman"/>
          <w:sz w:val="24"/>
          <w:szCs w:val="24"/>
          <w:u w:val="single" w:color="000000"/>
        </w:rPr>
        <w:t>M</w:t>
      </w:r>
      <w:r w:rsidRPr="00F603AF">
        <w:rPr>
          <w:rFonts w:ascii="Times New Roman" w:hAnsi="Times New Roman" w:cs="Times New Roman"/>
          <w:sz w:val="24"/>
          <w:szCs w:val="24"/>
          <w:u w:val="single" w:color="000000"/>
          <w:vertAlign w:val="subscript"/>
        </w:rPr>
        <w:t>w</w:t>
      </w:r>
      <w:r w:rsidRPr="00F603AF">
        <w:rPr>
          <w:rFonts w:ascii="Times New Roman" w:hAnsi="Times New Roman" w:cs="Times New Roman"/>
          <w:sz w:val="24"/>
          <w:szCs w:val="24"/>
          <w:u w:val="single" w:color="000000"/>
        </w:rPr>
        <w:t xml:space="preserve"> – moc instalacji wnioskowanej przez mieszkańca</w:t>
      </w:r>
      <w:r w:rsidRPr="00F603AF">
        <w:rPr>
          <w:rFonts w:ascii="Times New Roman" w:hAnsi="Times New Roman" w:cs="Times New Roman"/>
          <w:sz w:val="24"/>
          <w:szCs w:val="24"/>
        </w:rPr>
        <w:t xml:space="preserve"> </w:t>
      </w:r>
    </w:p>
    <w:p w14:paraId="7DC1BC95" w14:textId="4A37ED76" w:rsidR="00057482" w:rsidRPr="00F603AF" w:rsidRDefault="00C02430">
      <w:pPr>
        <w:spacing w:after="167"/>
        <w:ind w:left="502" w:right="0"/>
        <w:rPr>
          <w:rFonts w:ascii="Times New Roman" w:hAnsi="Times New Roman" w:cs="Times New Roman"/>
          <w:sz w:val="24"/>
          <w:szCs w:val="24"/>
        </w:rPr>
      </w:pPr>
      <w:r>
        <w:rPr>
          <w:rFonts w:ascii="Times New Roman" w:hAnsi="Times New Roman" w:cs="Times New Roman"/>
          <w:b/>
          <w:sz w:val="24"/>
          <w:szCs w:val="24"/>
        </w:rPr>
        <w:t>Kryterium II</w:t>
      </w:r>
      <w:r w:rsidR="00566235" w:rsidRPr="00F603AF">
        <w:rPr>
          <w:rFonts w:ascii="Times New Roman" w:hAnsi="Times New Roman" w:cs="Times New Roman"/>
          <w:b/>
          <w:sz w:val="24"/>
          <w:szCs w:val="24"/>
        </w:rPr>
        <w:t xml:space="preserve"> – gospodarstwa dotknięte problemem ubóstwa energetycznego: </w:t>
      </w:r>
    </w:p>
    <w:p w14:paraId="0C6CADAC" w14:textId="77777777" w:rsidR="00057482" w:rsidRPr="00F603AF" w:rsidRDefault="00566235">
      <w:pPr>
        <w:spacing w:after="204"/>
        <w:ind w:left="502" w:right="0"/>
        <w:rPr>
          <w:rFonts w:ascii="Times New Roman" w:hAnsi="Times New Roman" w:cs="Times New Roman"/>
          <w:sz w:val="24"/>
          <w:szCs w:val="24"/>
        </w:rPr>
      </w:pPr>
      <w:r w:rsidRPr="00F603AF">
        <w:rPr>
          <w:rFonts w:ascii="Times New Roman" w:hAnsi="Times New Roman" w:cs="Times New Roman"/>
          <w:sz w:val="24"/>
          <w:szCs w:val="24"/>
        </w:rPr>
        <w:t xml:space="preserve">W kryterium można uzyskać </w:t>
      </w:r>
      <w:r w:rsidR="0042260D" w:rsidRPr="00F603AF">
        <w:rPr>
          <w:rFonts w:ascii="Times New Roman" w:hAnsi="Times New Roman" w:cs="Times New Roman"/>
          <w:sz w:val="24"/>
          <w:szCs w:val="24"/>
        </w:rPr>
        <w:t>2</w:t>
      </w:r>
      <w:r w:rsidRPr="00F603AF">
        <w:rPr>
          <w:rFonts w:ascii="Times New Roman" w:hAnsi="Times New Roman" w:cs="Times New Roman"/>
          <w:sz w:val="24"/>
          <w:szCs w:val="24"/>
        </w:rPr>
        <w:t xml:space="preserve"> pkt. za spełnienie co najmniej jednego z poniższych warunków: </w:t>
      </w:r>
    </w:p>
    <w:p w14:paraId="404F579B" w14:textId="77777777" w:rsidR="00057482" w:rsidRPr="00F603AF" w:rsidRDefault="00566235">
      <w:pPr>
        <w:numPr>
          <w:ilvl w:val="0"/>
          <w:numId w:val="12"/>
        </w:numPr>
        <w:ind w:right="0" w:hanging="360"/>
        <w:rPr>
          <w:rFonts w:ascii="Times New Roman" w:hAnsi="Times New Roman" w:cs="Times New Roman"/>
          <w:sz w:val="24"/>
          <w:szCs w:val="24"/>
        </w:rPr>
      </w:pPr>
      <w:r w:rsidRPr="00F603AF">
        <w:rPr>
          <w:rFonts w:ascii="Times New Roman" w:hAnsi="Times New Roman" w:cs="Times New Roman"/>
          <w:sz w:val="24"/>
          <w:szCs w:val="24"/>
        </w:rPr>
        <w:t xml:space="preserve">posiadanie prawa do dodatku mieszkaniowego lub energetycznego, </w:t>
      </w:r>
    </w:p>
    <w:p w14:paraId="3EE0B105" w14:textId="77777777" w:rsidR="00057482" w:rsidRPr="00F603AF" w:rsidRDefault="00566235">
      <w:pPr>
        <w:numPr>
          <w:ilvl w:val="0"/>
          <w:numId w:val="12"/>
        </w:numPr>
        <w:ind w:right="0" w:hanging="360"/>
        <w:rPr>
          <w:rFonts w:ascii="Times New Roman" w:hAnsi="Times New Roman" w:cs="Times New Roman"/>
          <w:sz w:val="24"/>
          <w:szCs w:val="24"/>
        </w:rPr>
      </w:pPr>
      <w:r w:rsidRPr="00F603AF">
        <w:rPr>
          <w:rFonts w:ascii="Times New Roman" w:hAnsi="Times New Roman" w:cs="Times New Roman"/>
          <w:sz w:val="24"/>
          <w:szCs w:val="24"/>
        </w:rPr>
        <w:t xml:space="preserve">otrzymanie w ciągu 12 miesięcy poprzedzających złożenie wniosku o dofinansowanie pomocy rzeczowej w postaci opału lub ryczałtu na jego zakup, </w:t>
      </w:r>
    </w:p>
    <w:p w14:paraId="4CF3F33E" w14:textId="76CB827C" w:rsidR="00057482" w:rsidRPr="00F603AF" w:rsidRDefault="00566235">
      <w:pPr>
        <w:numPr>
          <w:ilvl w:val="0"/>
          <w:numId w:val="12"/>
        </w:numPr>
        <w:ind w:right="0" w:hanging="360"/>
        <w:rPr>
          <w:rFonts w:ascii="Times New Roman" w:hAnsi="Times New Roman" w:cs="Times New Roman"/>
          <w:sz w:val="24"/>
          <w:szCs w:val="24"/>
        </w:rPr>
      </w:pPr>
      <w:r w:rsidRPr="00F603AF">
        <w:rPr>
          <w:rFonts w:ascii="Times New Roman" w:hAnsi="Times New Roman" w:cs="Times New Roman"/>
          <w:sz w:val="24"/>
          <w:szCs w:val="24"/>
        </w:rPr>
        <w:t xml:space="preserve">zameldowanie w gospodarstwie domowym co najmniej jednej osoby z orzeczeniem  </w:t>
      </w:r>
      <w:r w:rsidR="0050765F">
        <w:rPr>
          <w:rFonts w:ascii="Times New Roman" w:hAnsi="Times New Roman" w:cs="Times New Roman"/>
          <w:sz w:val="24"/>
          <w:szCs w:val="24"/>
        </w:rPr>
        <w:br/>
      </w:r>
      <w:r w:rsidRPr="00F603AF">
        <w:rPr>
          <w:rFonts w:ascii="Times New Roman" w:hAnsi="Times New Roman" w:cs="Times New Roman"/>
          <w:sz w:val="24"/>
          <w:szCs w:val="24"/>
        </w:rPr>
        <w:t xml:space="preserve">o niepełnosprawności, </w:t>
      </w:r>
    </w:p>
    <w:p w14:paraId="45C776FA" w14:textId="7859D670" w:rsidR="00057482" w:rsidRPr="00F603AF" w:rsidRDefault="00566235">
      <w:pPr>
        <w:numPr>
          <w:ilvl w:val="0"/>
          <w:numId w:val="12"/>
        </w:numPr>
        <w:ind w:right="0" w:hanging="360"/>
        <w:rPr>
          <w:rFonts w:ascii="Times New Roman" w:hAnsi="Times New Roman" w:cs="Times New Roman"/>
          <w:sz w:val="24"/>
          <w:szCs w:val="24"/>
        </w:rPr>
      </w:pPr>
      <w:r w:rsidRPr="00F603AF">
        <w:rPr>
          <w:rFonts w:ascii="Times New Roman" w:hAnsi="Times New Roman" w:cs="Times New Roman"/>
          <w:sz w:val="24"/>
          <w:szCs w:val="24"/>
        </w:rPr>
        <w:t xml:space="preserve">posiadanie przez zameldowanych członków gospodarstwa domowego prawa </w:t>
      </w:r>
      <w:r w:rsidR="0050765F">
        <w:rPr>
          <w:rFonts w:ascii="Times New Roman" w:hAnsi="Times New Roman" w:cs="Times New Roman"/>
          <w:sz w:val="24"/>
          <w:szCs w:val="24"/>
        </w:rPr>
        <w:br/>
      </w:r>
      <w:r w:rsidRPr="00F603AF">
        <w:rPr>
          <w:rFonts w:ascii="Times New Roman" w:hAnsi="Times New Roman" w:cs="Times New Roman"/>
          <w:sz w:val="24"/>
          <w:szCs w:val="24"/>
        </w:rPr>
        <w:t xml:space="preserve">do świadczenia rodzinnego, </w:t>
      </w:r>
    </w:p>
    <w:p w14:paraId="09B09EF3" w14:textId="4A83144A" w:rsidR="00057482" w:rsidRPr="00A56F11" w:rsidRDefault="00566235" w:rsidP="00A56F11">
      <w:pPr>
        <w:numPr>
          <w:ilvl w:val="0"/>
          <w:numId w:val="12"/>
        </w:numPr>
        <w:ind w:right="0" w:hanging="360"/>
        <w:rPr>
          <w:rFonts w:ascii="Times New Roman" w:hAnsi="Times New Roman" w:cs="Times New Roman"/>
          <w:sz w:val="24"/>
          <w:szCs w:val="24"/>
        </w:rPr>
      </w:pPr>
      <w:r w:rsidRPr="00F603AF">
        <w:rPr>
          <w:rFonts w:ascii="Times New Roman" w:hAnsi="Times New Roman" w:cs="Times New Roman"/>
          <w:sz w:val="24"/>
          <w:szCs w:val="24"/>
        </w:rPr>
        <w:t xml:space="preserve">zameldowanie w gospodarstwie rodziny wielodzietnej (co najmniej troje dzieci) – zgodnie z ustawą o świadczeniach rodzinnych, </w:t>
      </w:r>
      <w:r w:rsidR="00B94608">
        <w:rPr>
          <w:rFonts w:ascii="Times New Roman" w:hAnsi="Times New Roman" w:cs="Times New Roman"/>
          <w:sz w:val="24"/>
          <w:szCs w:val="24"/>
        </w:rPr>
        <w:t xml:space="preserve">lub zameldowana jest </w:t>
      </w:r>
      <w:r w:rsidRPr="00A56F11">
        <w:rPr>
          <w:rFonts w:ascii="Times New Roman" w:hAnsi="Times New Roman" w:cs="Times New Roman"/>
          <w:sz w:val="24"/>
          <w:szCs w:val="24"/>
        </w:rPr>
        <w:t xml:space="preserve"> </w:t>
      </w:r>
      <w:r w:rsidR="00B94608" w:rsidRPr="00A56F11">
        <w:rPr>
          <w:rFonts w:ascii="Times New Roman" w:hAnsi="Times New Roman" w:cs="Times New Roman"/>
          <w:sz w:val="24"/>
          <w:szCs w:val="24"/>
        </w:rPr>
        <w:t>rodzin</w:t>
      </w:r>
      <w:r w:rsidR="00B94608">
        <w:rPr>
          <w:rFonts w:ascii="Times New Roman" w:hAnsi="Times New Roman" w:cs="Times New Roman"/>
          <w:sz w:val="24"/>
          <w:szCs w:val="24"/>
        </w:rPr>
        <w:t>a</w:t>
      </w:r>
      <w:r w:rsidR="00B94608" w:rsidRPr="00A56F11">
        <w:rPr>
          <w:rFonts w:ascii="Times New Roman" w:hAnsi="Times New Roman" w:cs="Times New Roman"/>
          <w:sz w:val="24"/>
          <w:szCs w:val="24"/>
        </w:rPr>
        <w:t xml:space="preserve"> </w:t>
      </w:r>
      <w:r w:rsidRPr="00A56F11">
        <w:rPr>
          <w:rFonts w:ascii="Times New Roman" w:hAnsi="Times New Roman" w:cs="Times New Roman"/>
          <w:sz w:val="24"/>
          <w:szCs w:val="24"/>
        </w:rPr>
        <w:t>zastępcz</w:t>
      </w:r>
      <w:r w:rsidR="00B94608">
        <w:rPr>
          <w:rFonts w:ascii="Times New Roman" w:hAnsi="Times New Roman" w:cs="Times New Roman"/>
          <w:sz w:val="24"/>
          <w:szCs w:val="24"/>
        </w:rPr>
        <w:t>a</w:t>
      </w:r>
      <w:r w:rsidRPr="00A56F11">
        <w:rPr>
          <w:rFonts w:ascii="Times New Roman" w:hAnsi="Times New Roman" w:cs="Times New Roman"/>
          <w:sz w:val="24"/>
          <w:szCs w:val="24"/>
        </w:rPr>
        <w:t xml:space="preserve">.  </w:t>
      </w:r>
    </w:p>
    <w:p w14:paraId="57CE8BD8" w14:textId="77777777" w:rsidR="00057482" w:rsidRPr="00F603AF" w:rsidRDefault="00566235">
      <w:pPr>
        <w:spacing w:after="33" w:line="259" w:lineRule="auto"/>
        <w:ind w:left="1227" w:right="0" w:firstLine="0"/>
        <w:jc w:val="left"/>
        <w:rPr>
          <w:rFonts w:ascii="Times New Roman" w:hAnsi="Times New Roman" w:cs="Times New Roman"/>
          <w:sz w:val="24"/>
          <w:szCs w:val="24"/>
        </w:rPr>
      </w:pPr>
      <w:r w:rsidRPr="00F603AF">
        <w:rPr>
          <w:rFonts w:ascii="Times New Roman" w:hAnsi="Times New Roman" w:cs="Times New Roman"/>
          <w:sz w:val="24"/>
          <w:szCs w:val="24"/>
        </w:rPr>
        <w:t xml:space="preserve"> </w:t>
      </w:r>
    </w:p>
    <w:p w14:paraId="55F32899" w14:textId="29848F95" w:rsidR="00A10B3D" w:rsidRDefault="00A10B3D">
      <w:pPr>
        <w:numPr>
          <w:ilvl w:val="0"/>
          <w:numId w:val="13"/>
        </w:numPr>
        <w:ind w:right="0" w:hanging="360"/>
        <w:rPr>
          <w:rFonts w:ascii="Times New Roman" w:hAnsi="Times New Roman" w:cs="Times New Roman"/>
          <w:sz w:val="24"/>
          <w:szCs w:val="24"/>
        </w:rPr>
      </w:pPr>
      <w:r>
        <w:rPr>
          <w:rFonts w:ascii="Times New Roman" w:hAnsi="Times New Roman" w:cs="Times New Roman"/>
          <w:sz w:val="24"/>
          <w:szCs w:val="24"/>
        </w:rPr>
        <w:t xml:space="preserve">Po zebraniu wszystkich Wniosków przeprowadzona zostanie weryfikacja formalna </w:t>
      </w:r>
      <w:r w:rsidR="0050765F">
        <w:rPr>
          <w:rFonts w:ascii="Times New Roman" w:hAnsi="Times New Roman" w:cs="Times New Roman"/>
          <w:sz w:val="24"/>
          <w:szCs w:val="24"/>
        </w:rPr>
        <w:br/>
      </w:r>
      <w:r>
        <w:rPr>
          <w:rFonts w:ascii="Times New Roman" w:hAnsi="Times New Roman" w:cs="Times New Roman"/>
          <w:sz w:val="24"/>
          <w:szCs w:val="24"/>
        </w:rPr>
        <w:t>i merytoryczna - punktowa w efekcie której utworzona zostanie Lista podstawowa Uczestników i Lista rezerwowa.</w:t>
      </w:r>
    </w:p>
    <w:p w14:paraId="3C625A11" w14:textId="7E5528C4" w:rsidR="00A56F11" w:rsidRPr="00C02430" w:rsidRDefault="00A10B3D" w:rsidP="008F4D56">
      <w:pPr>
        <w:numPr>
          <w:ilvl w:val="0"/>
          <w:numId w:val="13"/>
        </w:numPr>
        <w:ind w:right="0" w:hanging="360"/>
        <w:rPr>
          <w:rFonts w:ascii="Times New Roman" w:hAnsi="Times New Roman" w:cs="Times New Roman"/>
          <w:color w:val="auto"/>
        </w:rPr>
      </w:pPr>
      <w:r w:rsidRPr="00C02430">
        <w:rPr>
          <w:rFonts w:ascii="Times New Roman" w:hAnsi="Times New Roman" w:cs="Times New Roman"/>
          <w:sz w:val="24"/>
          <w:szCs w:val="24"/>
        </w:rPr>
        <w:t xml:space="preserve">Lista podstawowa – złożona zostanie z Uczestników, którzy przeszli pozytywnie weryfikację formalną i uzyskali największą liczbę punktów w weryfikacji merytorycznej – punktowej. </w:t>
      </w:r>
      <w:r w:rsidR="00A56F11" w:rsidRPr="00C02430">
        <w:rPr>
          <w:rFonts w:ascii="Times New Roman" w:hAnsi="Times New Roman" w:cs="Times New Roman"/>
          <w:color w:val="auto"/>
        </w:rPr>
        <w:t xml:space="preserve">W przypadku, gdy liczba wolnych miejsc zostanie wyczerpana, a występować będą osoby z taką samą liczbą punktów, wówczas wśród tej grupy osób przeprowadzone </w:t>
      </w:r>
      <w:r w:rsidR="00A56F11" w:rsidRPr="00C02430">
        <w:rPr>
          <w:rFonts w:ascii="Times New Roman" w:hAnsi="Times New Roman" w:cs="Times New Roman"/>
          <w:b/>
          <w:color w:val="auto"/>
        </w:rPr>
        <w:t>zostanie losowanie</w:t>
      </w:r>
      <w:r w:rsidR="00A56F11" w:rsidRPr="00C02430">
        <w:rPr>
          <w:rFonts w:ascii="Times New Roman" w:hAnsi="Times New Roman" w:cs="Times New Roman"/>
          <w:color w:val="auto"/>
        </w:rPr>
        <w:t>,  które wyłoni osoby zakwalifikowane oraz osoby rezerwowe.</w:t>
      </w:r>
    </w:p>
    <w:p w14:paraId="236B621E" w14:textId="2C9A601C" w:rsidR="00A10B3D" w:rsidRDefault="00A10B3D">
      <w:pPr>
        <w:numPr>
          <w:ilvl w:val="0"/>
          <w:numId w:val="13"/>
        </w:numPr>
        <w:ind w:right="0" w:hanging="360"/>
        <w:rPr>
          <w:rFonts w:ascii="Times New Roman" w:hAnsi="Times New Roman" w:cs="Times New Roman"/>
          <w:sz w:val="24"/>
          <w:szCs w:val="24"/>
        </w:rPr>
      </w:pPr>
      <w:r>
        <w:rPr>
          <w:rFonts w:ascii="Times New Roman" w:hAnsi="Times New Roman" w:cs="Times New Roman"/>
          <w:sz w:val="24"/>
          <w:szCs w:val="24"/>
        </w:rPr>
        <w:t>Lista rezerwowa – złożona będzie z Uczestników, którzy ze względu na przyznaną liczbę</w:t>
      </w:r>
      <w:r w:rsidR="00C80617">
        <w:rPr>
          <w:rFonts w:ascii="Times New Roman" w:hAnsi="Times New Roman" w:cs="Times New Roman"/>
          <w:sz w:val="24"/>
          <w:szCs w:val="24"/>
        </w:rPr>
        <w:t xml:space="preserve"> punktów oraz ograniczenie wynikające z limitu nie zmieścili się na Liście podstawowej.</w:t>
      </w:r>
    </w:p>
    <w:p w14:paraId="699FE4A6" w14:textId="77777777" w:rsidR="00C80617" w:rsidRDefault="00C80617">
      <w:pPr>
        <w:numPr>
          <w:ilvl w:val="0"/>
          <w:numId w:val="13"/>
        </w:numPr>
        <w:ind w:right="0" w:hanging="360"/>
        <w:rPr>
          <w:rFonts w:ascii="Times New Roman" w:hAnsi="Times New Roman" w:cs="Times New Roman"/>
          <w:sz w:val="24"/>
          <w:szCs w:val="24"/>
        </w:rPr>
      </w:pPr>
      <w:r>
        <w:rPr>
          <w:rFonts w:ascii="Times New Roman" w:hAnsi="Times New Roman" w:cs="Times New Roman"/>
          <w:sz w:val="24"/>
          <w:szCs w:val="24"/>
        </w:rPr>
        <w:t>Dodatkowa lista rezerwowa – złożona będzie z Uczestników, którzy złożyli Wnioski po wyznaczonym terminie składania Wniosków.</w:t>
      </w:r>
    </w:p>
    <w:p w14:paraId="32F1032B" w14:textId="5D851B92" w:rsidR="00057482" w:rsidRDefault="00566235">
      <w:pPr>
        <w:numPr>
          <w:ilvl w:val="0"/>
          <w:numId w:val="13"/>
        </w:numPr>
        <w:ind w:right="0" w:hanging="360"/>
        <w:rPr>
          <w:rFonts w:ascii="Times New Roman" w:hAnsi="Times New Roman" w:cs="Times New Roman"/>
          <w:sz w:val="24"/>
          <w:szCs w:val="24"/>
        </w:rPr>
      </w:pPr>
      <w:r w:rsidRPr="00F603AF">
        <w:rPr>
          <w:rFonts w:ascii="Times New Roman" w:hAnsi="Times New Roman" w:cs="Times New Roman"/>
          <w:sz w:val="24"/>
          <w:szCs w:val="24"/>
        </w:rPr>
        <w:t>Dodatkowym kryterium uczestnictwa w projekcie będzie pozytywny wynik kontroli wstępnej (weryfikacji technicznej</w:t>
      </w:r>
      <w:r w:rsidR="00206510">
        <w:rPr>
          <w:rFonts w:ascii="Times New Roman" w:hAnsi="Times New Roman" w:cs="Times New Roman"/>
          <w:sz w:val="24"/>
          <w:szCs w:val="24"/>
        </w:rPr>
        <w:t xml:space="preserve"> przeprowadzonej na etapie bezpośredniej inwentaryzacji stanu technicznego budynku</w:t>
      </w:r>
      <w:r w:rsidRPr="00F603AF">
        <w:rPr>
          <w:rFonts w:ascii="Times New Roman" w:hAnsi="Times New Roman" w:cs="Times New Roman"/>
          <w:sz w:val="24"/>
          <w:szCs w:val="24"/>
        </w:rPr>
        <w:t>) przeprowadzonej w miejsc</w:t>
      </w:r>
      <w:r w:rsidR="0042260D" w:rsidRPr="00F603AF">
        <w:rPr>
          <w:rFonts w:ascii="Times New Roman" w:hAnsi="Times New Roman" w:cs="Times New Roman"/>
          <w:sz w:val="24"/>
          <w:szCs w:val="24"/>
        </w:rPr>
        <w:t xml:space="preserve">u planowanej realizacji zadania. </w:t>
      </w:r>
      <w:r w:rsidRPr="00F603AF">
        <w:rPr>
          <w:rFonts w:ascii="Times New Roman" w:hAnsi="Times New Roman" w:cs="Times New Roman"/>
          <w:sz w:val="24"/>
          <w:szCs w:val="24"/>
        </w:rPr>
        <w:t xml:space="preserve">Wynik weryfikacji technicznej jest ostateczny. Dobór urządzenia, które zostanie zainstalowane, dokonany zostanie na podstawie zweryfikowanych informacji podanych </w:t>
      </w:r>
      <w:r w:rsidR="0050765F">
        <w:rPr>
          <w:rFonts w:ascii="Times New Roman" w:hAnsi="Times New Roman" w:cs="Times New Roman"/>
          <w:sz w:val="24"/>
          <w:szCs w:val="24"/>
        </w:rPr>
        <w:br/>
      </w:r>
      <w:r w:rsidRPr="00F603AF">
        <w:rPr>
          <w:rFonts w:ascii="Times New Roman" w:hAnsi="Times New Roman" w:cs="Times New Roman"/>
          <w:sz w:val="24"/>
          <w:szCs w:val="24"/>
        </w:rPr>
        <w:lastRenderedPageBreak/>
        <w:t xml:space="preserve">w deklaracji oraz oceny  w trakcie kontroli wstępnej przeprowadzonej w miejscu planowanej realizacji zadania. </w:t>
      </w:r>
    </w:p>
    <w:p w14:paraId="63135379" w14:textId="567FA513" w:rsidR="00271130" w:rsidRPr="00271130" w:rsidRDefault="00271130">
      <w:pPr>
        <w:numPr>
          <w:ilvl w:val="0"/>
          <w:numId w:val="13"/>
        </w:numPr>
        <w:ind w:right="0" w:hanging="360"/>
        <w:rPr>
          <w:rFonts w:ascii="Times New Roman" w:hAnsi="Times New Roman" w:cs="Times New Roman"/>
          <w:sz w:val="24"/>
          <w:szCs w:val="24"/>
        </w:rPr>
      </w:pPr>
      <w:r>
        <w:rPr>
          <w:rFonts w:ascii="Times New Roman" w:hAnsi="Times New Roman" w:cs="Times New Roman"/>
          <w:sz w:val="24"/>
          <w:szCs w:val="24"/>
        </w:rPr>
        <w:t xml:space="preserve">Osoby, które znalazły się na Podstawowej liście rankingowej zobowiązane są w terminie do 7 dni kalendarzowych wpłacić opłatę za Weryfikację techniczną obiektu i dostarczyć do Gminy podpisaną umowę na </w:t>
      </w:r>
      <w:r w:rsidR="00841265">
        <w:rPr>
          <w:rFonts w:ascii="Times New Roman" w:hAnsi="Times New Roman" w:cs="Times New Roman"/>
          <w:sz w:val="24"/>
          <w:szCs w:val="24"/>
        </w:rPr>
        <w:t>przeprowadzenie w</w:t>
      </w:r>
      <w:r>
        <w:rPr>
          <w:rFonts w:ascii="Times New Roman" w:hAnsi="Times New Roman" w:cs="Times New Roman"/>
          <w:sz w:val="24"/>
          <w:szCs w:val="24"/>
        </w:rPr>
        <w:t xml:space="preserve">eryfikacji technicznej. Brak wpłaty </w:t>
      </w:r>
      <w:r w:rsidR="0050765F">
        <w:rPr>
          <w:rFonts w:ascii="Times New Roman" w:hAnsi="Times New Roman" w:cs="Times New Roman"/>
          <w:sz w:val="24"/>
          <w:szCs w:val="24"/>
        </w:rPr>
        <w:br/>
      </w:r>
      <w:r>
        <w:rPr>
          <w:rFonts w:ascii="Times New Roman" w:hAnsi="Times New Roman" w:cs="Times New Roman"/>
          <w:sz w:val="24"/>
          <w:szCs w:val="24"/>
        </w:rPr>
        <w:t>w wyznaczonym terminie będzie równoznaczny z rezygnacją w udziale w projekcie.</w:t>
      </w:r>
    </w:p>
    <w:p w14:paraId="77763467" w14:textId="1DB9AEB5" w:rsidR="00C80617" w:rsidRDefault="00C80617">
      <w:pPr>
        <w:numPr>
          <w:ilvl w:val="0"/>
          <w:numId w:val="13"/>
        </w:numPr>
        <w:ind w:right="0" w:hanging="360"/>
        <w:rPr>
          <w:rFonts w:ascii="Times New Roman" w:hAnsi="Times New Roman" w:cs="Times New Roman"/>
          <w:sz w:val="24"/>
          <w:szCs w:val="24"/>
        </w:rPr>
      </w:pPr>
      <w:r>
        <w:rPr>
          <w:rFonts w:ascii="Times New Roman" w:hAnsi="Times New Roman" w:cs="Times New Roman"/>
          <w:sz w:val="24"/>
          <w:szCs w:val="24"/>
        </w:rPr>
        <w:t xml:space="preserve">Każdy Uczestnik ma prawo do </w:t>
      </w:r>
      <w:r w:rsidR="00BA51E9">
        <w:rPr>
          <w:rFonts w:ascii="Times New Roman" w:hAnsi="Times New Roman" w:cs="Times New Roman"/>
          <w:sz w:val="24"/>
          <w:szCs w:val="24"/>
        </w:rPr>
        <w:t xml:space="preserve">wniesienia </w:t>
      </w:r>
      <w:r>
        <w:rPr>
          <w:rFonts w:ascii="Times New Roman" w:hAnsi="Times New Roman" w:cs="Times New Roman"/>
          <w:sz w:val="24"/>
          <w:szCs w:val="24"/>
        </w:rPr>
        <w:t>odwołania o</w:t>
      </w:r>
      <w:r w:rsidR="00271130">
        <w:rPr>
          <w:rFonts w:ascii="Times New Roman" w:hAnsi="Times New Roman" w:cs="Times New Roman"/>
          <w:sz w:val="24"/>
          <w:szCs w:val="24"/>
        </w:rPr>
        <w:t>d decyzji</w:t>
      </w:r>
      <w:r>
        <w:rPr>
          <w:rFonts w:ascii="Times New Roman" w:hAnsi="Times New Roman" w:cs="Times New Roman"/>
          <w:sz w:val="24"/>
          <w:szCs w:val="24"/>
        </w:rPr>
        <w:t xml:space="preserve"> związanej z</w:t>
      </w:r>
      <w:r w:rsidR="00271130">
        <w:rPr>
          <w:rFonts w:ascii="Times New Roman" w:hAnsi="Times New Roman" w:cs="Times New Roman"/>
          <w:sz w:val="24"/>
          <w:szCs w:val="24"/>
        </w:rPr>
        <w:t xml:space="preserve"> przyznaniem określonej liczby punktów i</w:t>
      </w:r>
      <w:r>
        <w:rPr>
          <w:rFonts w:ascii="Times New Roman" w:hAnsi="Times New Roman" w:cs="Times New Roman"/>
          <w:sz w:val="24"/>
          <w:szCs w:val="24"/>
        </w:rPr>
        <w:t xml:space="preserve"> umieszczenie</w:t>
      </w:r>
      <w:r w:rsidR="00841265">
        <w:rPr>
          <w:rFonts w:ascii="Times New Roman" w:hAnsi="Times New Roman" w:cs="Times New Roman"/>
          <w:sz w:val="24"/>
          <w:szCs w:val="24"/>
        </w:rPr>
        <w:t>m poszczególnych W</w:t>
      </w:r>
      <w:r>
        <w:rPr>
          <w:rFonts w:ascii="Times New Roman" w:hAnsi="Times New Roman" w:cs="Times New Roman"/>
          <w:sz w:val="24"/>
          <w:szCs w:val="24"/>
        </w:rPr>
        <w:t xml:space="preserve">niosków </w:t>
      </w:r>
      <w:r w:rsidR="00271130">
        <w:rPr>
          <w:rFonts w:ascii="Times New Roman" w:hAnsi="Times New Roman" w:cs="Times New Roman"/>
          <w:sz w:val="24"/>
          <w:szCs w:val="24"/>
        </w:rPr>
        <w:t>na liście rankingowej.</w:t>
      </w:r>
      <w:r w:rsidR="00BA51E9">
        <w:rPr>
          <w:rFonts w:ascii="Times New Roman" w:hAnsi="Times New Roman" w:cs="Times New Roman"/>
          <w:sz w:val="24"/>
          <w:szCs w:val="24"/>
        </w:rPr>
        <w:t xml:space="preserve"> </w:t>
      </w:r>
    </w:p>
    <w:p w14:paraId="0CC53F65" w14:textId="77777777" w:rsidR="00271130" w:rsidRDefault="00271130">
      <w:pPr>
        <w:numPr>
          <w:ilvl w:val="0"/>
          <w:numId w:val="13"/>
        </w:numPr>
        <w:ind w:right="0" w:hanging="360"/>
        <w:rPr>
          <w:rFonts w:ascii="Times New Roman" w:hAnsi="Times New Roman" w:cs="Times New Roman"/>
          <w:sz w:val="24"/>
          <w:szCs w:val="24"/>
        </w:rPr>
      </w:pPr>
      <w:r>
        <w:rPr>
          <w:rFonts w:ascii="Times New Roman" w:hAnsi="Times New Roman" w:cs="Times New Roman"/>
          <w:sz w:val="24"/>
          <w:szCs w:val="24"/>
        </w:rPr>
        <w:t>Odwołanie musi zostać wniesione na piśmie i powinno zawierać:</w:t>
      </w:r>
    </w:p>
    <w:p w14:paraId="061DAF6E" w14:textId="77777777" w:rsidR="00271130" w:rsidRDefault="00271130" w:rsidP="008305CB">
      <w:pPr>
        <w:ind w:left="852" w:right="0" w:firstLine="0"/>
        <w:rPr>
          <w:rFonts w:ascii="Times New Roman" w:hAnsi="Times New Roman" w:cs="Times New Roman"/>
          <w:sz w:val="24"/>
          <w:szCs w:val="24"/>
        </w:rPr>
      </w:pPr>
      <w:r>
        <w:rPr>
          <w:rFonts w:ascii="Times New Roman" w:hAnsi="Times New Roman" w:cs="Times New Roman"/>
          <w:sz w:val="24"/>
          <w:szCs w:val="24"/>
        </w:rPr>
        <w:t xml:space="preserve">- </w:t>
      </w:r>
      <w:r w:rsidR="00BA51E9">
        <w:rPr>
          <w:rFonts w:ascii="Times New Roman" w:hAnsi="Times New Roman" w:cs="Times New Roman"/>
          <w:sz w:val="24"/>
          <w:szCs w:val="24"/>
        </w:rPr>
        <w:t>imię i nazwisko, adres zamieszkania, nr ewidencyjny działki</w:t>
      </w:r>
    </w:p>
    <w:p w14:paraId="1332E8DA" w14:textId="089CFF91" w:rsidR="00BA51E9" w:rsidRDefault="00BA51E9" w:rsidP="00667ADB">
      <w:pPr>
        <w:ind w:left="852" w:right="0" w:firstLine="0"/>
        <w:rPr>
          <w:rFonts w:ascii="Times New Roman" w:hAnsi="Times New Roman" w:cs="Times New Roman"/>
          <w:sz w:val="24"/>
          <w:szCs w:val="24"/>
        </w:rPr>
      </w:pPr>
      <w:r>
        <w:rPr>
          <w:rFonts w:ascii="Times New Roman" w:hAnsi="Times New Roman" w:cs="Times New Roman"/>
          <w:sz w:val="24"/>
          <w:szCs w:val="24"/>
        </w:rPr>
        <w:t>- nadany nr ewidencyjny Wniosku</w:t>
      </w:r>
    </w:p>
    <w:p w14:paraId="231BB715" w14:textId="77777777" w:rsidR="00BA51E9" w:rsidRDefault="00BA51E9" w:rsidP="008305CB">
      <w:pPr>
        <w:ind w:left="852" w:right="0" w:firstLine="0"/>
        <w:rPr>
          <w:rFonts w:ascii="Times New Roman" w:hAnsi="Times New Roman" w:cs="Times New Roman"/>
          <w:sz w:val="24"/>
          <w:szCs w:val="24"/>
        </w:rPr>
      </w:pPr>
      <w:r>
        <w:rPr>
          <w:rFonts w:ascii="Times New Roman" w:hAnsi="Times New Roman" w:cs="Times New Roman"/>
          <w:sz w:val="24"/>
          <w:szCs w:val="24"/>
        </w:rPr>
        <w:t>- liczbę przyznanych punktów znajdujących się na opublikowanej liście rezerwowej</w:t>
      </w:r>
    </w:p>
    <w:p w14:paraId="794B69D5" w14:textId="77777777" w:rsidR="00BA51E9" w:rsidRDefault="00BA51E9" w:rsidP="008305CB">
      <w:pPr>
        <w:ind w:left="852" w:right="0" w:firstLine="0"/>
        <w:rPr>
          <w:rFonts w:ascii="Times New Roman" w:hAnsi="Times New Roman" w:cs="Times New Roman"/>
          <w:sz w:val="24"/>
          <w:szCs w:val="24"/>
        </w:rPr>
      </w:pPr>
      <w:r>
        <w:rPr>
          <w:rFonts w:ascii="Times New Roman" w:hAnsi="Times New Roman" w:cs="Times New Roman"/>
          <w:sz w:val="24"/>
          <w:szCs w:val="24"/>
        </w:rPr>
        <w:t>- uzasadnienie przedmiotu odwołania</w:t>
      </w:r>
    </w:p>
    <w:p w14:paraId="5D27FBF9" w14:textId="7DC3C35E" w:rsidR="00BA51E9" w:rsidRDefault="00BA51E9" w:rsidP="008305CB">
      <w:pPr>
        <w:ind w:left="852" w:right="0" w:firstLine="0"/>
        <w:rPr>
          <w:rFonts w:ascii="Times New Roman" w:hAnsi="Times New Roman" w:cs="Times New Roman"/>
          <w:sz w:val="24"/>
          <w:szCs w:val="24"/>
        </w:rPr>
      </w:pPr>
      <w:r>
        <w:rPr>
          <w:rFonts w:ascii="Times New Roman" w:hAnsi="Times New Roman" w:cs="Times New Roman"/>
          <w:sz w:val="24"/>
          <w:szCs w:val="24"/>
        </w:rPr>
        <w:t xml:space="preserve">- </w:t>
      </w:r>
      <w:r w:rsidR="00841265">
        <w:rPr>
          <w:rFonts w:ascii="Times New Roman" w:hAnsi="Times New Roman" w:cs="Times New Roman"/>
          <w:sz w:val="24"/>
          <w:szCs w:val="24"/>
        </w:rPr>
        <w:t>podpisy osób, które podpisały tak</w:t>
      </w:r>
      <w:r w:rsidR="002D2B36">
        <w:rPr>
          <w:rFonts w:ascii="Times New Roman" w:hAnsi="Times New Roman" w:cs="Times New Roman"/>
          <w:sz w:val="24"/>
          <w:szCs w:val="24"/>
        </w:rPr>
        <w:t>że</w:t>
      </w:r>
      <w:r w:rsidR="00841265">
        <w:rPr>
          <w:rFonts w:ascii="Times New Roman" w:hAnsi="Times New Roman" w:cs="Times New Roman"/>
          <w:sz w:val="24"/>
          <w:szCs w:val="24"/>
        </w:rPr>
        <w:t xml:space="preserve"> Wniosek</w:t>
      </w:r>
      <w:r w:rsidR="002D2B36">
        <w:rPr>
          <w:rFonts w:ascii="Times New Roman" w:hAnsi="Times New Roman" w:cs="Times New Roman"/>
          <w:sz w:val="24"/>
          <w:szCs w:val="24"/>
        </w:rPr>
        <w:t>.</w:t>
      </w:r>
    </w:p>
    <w:p w14:paraId="61FA795D" w14:textId="29454A26" w:rsidR="00271130" w:rsidRPr="00F603AF" w:rsidRDefault="00BA51E9">
      <w:pPr>
        <w:numPr>
          <w:ilvl w:val="0"/>
          <w:numId w:val="13"/>
        </w:numPr>
        <w:ind w:right="0" w:hanging="360"/>
        <w:rPr>
          <w:rFonts w:ascii="Times New Roman" w:hAnsi="Times New Roman" w:cs="Times New Roman"/>
          <w:sz w:val="24"/>
          <w:szCs w:val="24"/>
        </w:rPr>
      </w:pPr>
      <w:r>
        <w:rPr>
          <w:rFonts w:ascii="Times New Roman" w:hAnsi="Times New Roman" w:cs="Times New Roman"/>
          <w:sz w:val="24"/>
          <w:szCs w:val="24"/>
        </w:rPr>
        <w:t xml:space="preserve">Odwołanie należy złożyć w Urzędzie </w:t>
      </w:r>
      <w:r w:rsidR="00685D77">
        <w:rPr>
          <w:rFonts w:ascii="Times New Roman" w:hAnsi="Times New Roman" w:cs="Times New Roman"/>
          <w:sz w:val="24"/>
          <w:szCs w:val="24"/>
        </w:rPr>
        <w:t xml:space="preserve">Gminy </w:t>
      </w:r>
      <w:r>
        <w:rPr>
          <w:rFonts w:ascii="Times New Roman" w:hAnsi="Times New Roman" w:cs="Times New Roman"/>
          <w:sz w:val="24"/>
          <w:szCs w:val="24"/>
        </w:rPr>
        <w:t xml:space="preserve">w terminie 14 dni od dnia opublikowania Podstawowej listy rankingowej. Odwołania złożone po w/w terminie nie będą rozpatrywane. </w:t>
      </w:r>
    </w:p>
    <w:p w14:paraId="030E70DF" w14:textId="0A9C21DE" w:rsidR="00057482" w:rsidRPr="00F603AF" w:rsidRDefault="00057482" w:rsidP="00667ADB">
      <w:pPr>
        <w:spacing w:after="68" w:line="259" w:lineRule="auto"/>
        <w:ind w:left="0" w:right="0" w:firstLine="0"/>
        <w:jc w:val="left"/>
        <w:rPr>
          <w:rFonts w:ascii="Times New Roman" w:hAnsi="Times New Roman" w:cs="Times New Roman"/>
          <w:sz w:val="24"/>
          <w:szCs w:val="24"/>
        </w:rPr>
      </w:pPr>
    </w:p>
    <w:p w14:paraId="76F17D66" w14:textId="77777777" w:rsidR="00233EB2" w:rsidRPr="00233EB2" w:rsidRDefault="00233EB2" w:rsidP="00233EB2">
      <w:pPr>
        <w:pStyle w:val="Akapitzlist"/>
        <w:numPr>
          <w:ilvl w:val="0"/>
          <w:numId w:val="21"/>
        </w:numPr>
        <w:pBdr>
          <w:top w:val="single" w:sz="4" w:space="1" w:color="auto"/>
          <w:left w:val="single" w:sz="4" w:space="4" w:color="auto"/>
          <w:bottom w:val="single" w:sz="4" w:space="1" w:color="auto"/>
          <w:right w:val="single" w:sz="4" w:space="4" w:color="auto"/>
        </w:pBdr>
        <w:shd w:val="clear" w:color="auto" w:fill="F2F2F2" w:themeFill="background1" w:themeFillShade="F2"/>
        <w:spacing w:after="43"/>
        <w:ind w:left="0" w:right="85" w:firstLine="0"/>
        <w:jc w:val="center"/>
        <w:rPr>
          <w:rFonts w:ascii="Times New Roman" w:hAnsi="Times New Roman" w:cs="Times New Roman"/>
          <w:sz w:val="24"/>
          <w:szCs w:val="24"/>
        </w:rPr>
      </w:pPr>
      <w:r w:rsidRPr="00233EB2">
        <w:rPr>
          <w:rFonts w:ascii="Times New Roman" w:hAnsi="Times New Roman" w:cs="Times New Roman"/>
          <w:b/>
          <w:sz w:val="24"/>
          <w:szCs w:val="24"/>
        </w:rPr>
        <w:t>ZAŁĄCZNIKI DO REGULAMINU</w:t>
      </w:r>
    </w:p>
    <w:p w14:paraId="2964BB7A" w14:textId="046B0B1B" w:rsidR="00B665DB" w:rsidRPr="00F603AF" w:rsidRDefault="00B665DB" w:rsidP="00C02430">
      <w:pPr>
        <w:ind w:left="775" w:right="0" w:firstLine="0"/>
        <w:rPr>
          <w:rFonts w:ascii="Times New Roman" w:hAnsi="Times New Roman" w:cs="Times New Roman"/>
          <w:sz w:val="24"/>
          <w:szCs w:val="24"/>
        </w:rPr>
      </w:pPr>
    </w:p>
    <w:p w14:paraId="7297DCFC" w14:textId="0DB7DDFF" w:rsidR="00B665DB" w:rsidRPr="00C02430" w:rsidRDefault="00027282" w:rsidP="00C02430">
      <w:pPr>
        <w:numPr>
          <w:ilvl w:val="0"/>
          <w:numId w:val="15"/>
        </w:numPr>
        <w:ind w:right="0" w:hanging="360"/>
        <w:rPr>
          <w:rFonts w:ascii="Times New Roman" w:hAnsi="Times New Roman" w:cs="Times New Roman"/>
          <w:sz w:val="24"/>
          <w:szCs w:val="24"/>
        </w:rPr>
      </w:pPr>
      <w:r>
        <w:rPr>
          <w:rFonts w:ascii="Times New Roman" w:hAnsi="Times New Roman" w:cs="Times New Roman"/>
          <w:sz w:val="24"/>
          <w:szCs w:val="24"/>
        </w:rPr>
        <w:t>Deklaracja</w:t>
      </w:r>
      <w:r w:rsidR="00B665DB" w:rsidRPr="00F603AF">
        <w:rPr>
          <w:rFonts w:ascii="Times New Roman" w:hAnsi="Times New Roman" w:cs="Times New Roman"/>
          <w:sz w:val="24"/>
          <w:szCs w:val="24"/>
        </w:rPr>
        <w:t xml:space="preserve"> udziału w projekcie</w:t>
      </w:r>
    </w:p>
    <w:p w14:paraId="4705A39C" w14:textId="77777777" w:rsidR="00B665DB" w:rsidRDefault="00B665DB" w:rsidP="00B665DB">
      <w:pPr>
        <w:numPr>
          <w:ilvl w:val="0"/>
          <w:numId w:val="15"/>
        </w:numPr>
        <w:ind w:right="0" w:hanging="360"/>
        <w:rPr>
          <w:rFonts w:ascii="Times New Roman" w:hAnsi="Times New Roman" w:cs="Times New Roman"/>
          <w:sz w:val="24"/>
          <w:szCs w:val="24"/>
        </w:rPr>
      </w:pPr>
      <w:r w:rsidRPr="00F603AF">
        <w:rPr>
          <w:rFonts w:ascii="Times New Roman" w:hAnsi="Times New Roman" w:cs="Times New Roman"/>
          <w:sz w:val="24"/>
          <w:szCs w:val="24"/>
        </w:rPr>
        <w:t>Umowy użyczenia nieruchomości</w:t>
      </w:r>
    </w:p>
    <w:p w14:paraId="7A95D320" w14:textId="19CBF50A" w:rsidR="003A34E7" w:rsidRPr="00F603AF" w:rsidRDefault="003A34E7" w:rsidP="00B665DB">
      <w:pPr>
        <w:numPr>
          <w:ilvl w:val="0"/>
          <w:numId w:val="15"/>
        </w:numPr>
        <w:ind w:right="0" w:hanging="360"/>
        <w:rPr>
          <w:rFonts w:ascii="Times New Roman" w:hAnsi="Times New Roman" w:cs="Times New Roman"/>
          <w:sz w:val="24"/>
          <w:szCs w:val="24"/>
        </w:rPr>
      </w:pPr>
      <w:r>
        <w:rPr>
          <w:rFonts w:ascii="Times New Roman" w:hAnsi="Times New Roman" w:cs="Times New Roman"/>
          <w:sz w:val="24"/>
          <w:szCs w:val="24"/>
        </w:rPr>
        <w:t xml:space="preserve">Oświadczenie- kryteria rekrutacji  </w:t>
      </w:r>
    </w:p>
    <w:p w14:paraId="3E627F73" w14:textId="77777777" w:rsidR="00233EB2" w:rsidRDefault="00233EB2" w:rsidP="00AA703F">
      <w:pPr>
        <w:rPr>
          <w:rFonts w:ascii="Times New Roman" w:hAnsi="Times New Roman" w:cs="Times New Roman"/>
          <w:sz w:val="24"/>
          <w:szCs w:val="24"/>
        </w:rPr>
      </w:pPr>
    </w:p>
    <w:p w14:paraId="74F01A0B" w14:textId="77777777" w:rsidR="00027282" w:rsidRDefault="00027282" w:rsidP="00AA703F">
      <w:pPr>
        <w:rPr>
          <w:rFonts w:ascii="Times New Roman" w:hAnsi="Times New Roman" w:cs="Times New Roman"/>
          <w:sz w:val="24"/>
          <w:szCs w:val="24"/>
        </w:rPr>
      </w:pPr>
    </w:p>
    <w:p w14:paraId="3A23FBBA" w14:textId="77777777" w:rsidR="00027282" w:rsidRDefault="00027282" w:rsidP="00AA703F">
      <w:pPr>
        <w:rPr>
          <w:rFonts w:ascii="Times New Roman" w:hAnsi="Times New Roman" w:cs="Times New Roman"/>
          <w:sz w:val="24"/>
          <w:szCs w:val="24"/>
        </w:rPr>
      </w:pPr>
    </w:p>
    <w:p w14:paraId="117CDF6C" w14:textId="77777777" w:rsidR="00027282" w:rsidRDefault="00027282" w:rsidP="00AA703F">
      <w:pPr>
        <w:rPr>
          <w:rFonts w:ascii="Times New Roman" w:hAnsi="Times New Roman" w:cs="Times New Roman"/>
          <w:sz w:val="24"/>
          <w:szCs w:val="24"/>
        </w:rPr>
      </w:pPr>
    </w:p>
    <w:p w14:paraId="7E93E555" w14:textId="77777777" w:rsidR="00027282" w:rsidRDefault="00027282" w:rsidP="00AA703F">
      <w:pPr>
        <w:rPr>
          <w:rFonts w:ascii="Times New Roman" w:hAnsi="Times New Roman" w:cs="Times New Roman"/>
          <w:sz w:val="24"/>
          <w:szCs w:val="24"/>
        </w:rPr>
      </w:pPr>
    </w:p>
    <w:p w14:paraId="0AD1E970" w14:textId="77777777" w:rsidR="00027282" w:rsidRDefault="00027282" w:rsidP="00AA703F">
      <w:pPr>
        <w:rPr>
          <w:rFonts w:ascii="Times New Roman" w:hAnsi="Times New Roman" w:cs="Times New Roman"/>
          <w:sz w:val="24"/>
          <w:szCs w:val="24"/>
        </w:rPr>
      </w:pPr>
    </w:p>
    <w:p w14:paraId="31F53565" w14:textId="77777777" w:rsidR="00027282" w:rsidRDefault="00027282" w:rsidP="00AA703F">
      <w:pPr>
        <w:rPr>
          <w:rFonts w:ascii="Times New Roman" w:hAnsi="Times New Roman" w:cs="Times New Roman"/>
          <w:sz w:val="24"/>
          <w:szCs w:val="24"/>
        </w:rPr>
      </w:pPr>
    </w:p>
    <w:p w14:paraId="270E3703" w14:textId="77777777" w:rsidR="00027282" w:rsidRDefault="00027282" w:rsidP="00AA703F">
      <w:pPr>
        <w:rPr>
          <w:rFonts w:ascii="Times New Roman" w:hAnsi="Times New Roman" w:cs="Times New Roman"/>
          <w:sz w:val="24"/>
          <w:szCs w:val="24"/>
        </w:rPr>
      </w:pPr>
    </w:p>
    <w:p w14:paraId="67614754" w14:textId="77777777" w:rsidR="00027282" w:rsidRDefault="00027282" w:rsidP="00AA703F">
      <w:pPr>
        <w:rPr>
          <w:rFonts w:ascii="Times New Roman" w:hAnsi="Times New Roman" w:cs="Times New Roman"/>
          <w:sz w:val="24"/>
          <w:szCs w:val="24"/>
        </w:rPr>
      </w:pPr>
    </w:p>
    <w:p w14:paraId="19FA482C" w14:textId="77777777" w:rsidR="00027282" w:rsidRDefault="00027282" w:rsidP="00AA703F">
      <w:pPr>
        <w:rPr>
          <w:rFonts w:ascii="Times New Roman" w:hAnsi="Times New Roman" w:cs="Times New Roman"/>
          <w:sz w:val="24"/>
          <w:szCs w:val="24"/>
        </w:rPr>
      </w:pPr>
    </w:p>
    <w:p w14:paraId="31AF6D9E" w14:textId="77777777" w:rsidR="00027282" w:rsidRDefault="00027282" w:rsidP="00AA703F">
      <w:pPr>
        <w:rPr>
          <w:rFonts w:ascii="Times New Roman" w:hAnsi="Times New Roman" w:cs="Times New Roman"/>
          <w:sz w:val="24"/>
          <w:szCs w:val="24"/>
        </w:rPr>
      </w:pPr>
    </w:p>
    <w:p w14:paraId="320D11A1" w14:textId="77777777" w:rsidR="00027282" w:rsidRDefault="00027282" w:rsidP="00AA703F">
      <w:pPr>
        <w:rPr>
          <w:rFonts w:ascii="Times New Roman" w:hAnsi="Times New Roman" w:cs="Times New Roman"/>
          <w:sz w:val="24"/>
          <w:szCs w:val="24"/>
        </w:rPr>
      </w:pPr>
    </w:p>
    <w:p w14:paraId="3A6A0F0D" w14:textId="77777777" w:rsidR="00027282" w:rsidRDefault="00027282" w:rsidP="00AA703F">
      <w:pPr>
        <w:rPr>
          <w:rFonts w:ascii="Times New Roman" w:hAnsi="Times New Roman" w:cs="Times New Roman"/>
          <w:sz w:val="24"/>
          <w:szCs w:val="24"/>
        </w:rPr>
      </w:pPr>
    </w:p>
    <w:p w14:paraId="11D03D18" w14:textId="77777777" w:rsidR="00027282" w:rsidRDefault="00027282" w:rsidP="00AA703F">
      <w:pPr>
        <w:rPr>
          <w:rFonts w:ascii="Times New Roman" w:hAnsi="Times New Roman" w:cs="Times New Roman"/>
          <w:sz w:val="24"/>
          <w:szCs w:val="24"/>
        </w:rPr>
      </w:pPr>
    </w:p>
    <w:p w14:paraId="7CC46D40" w14:textId="77777777" w:rsidR="00027282" w:rsidRDefault="00027282" w:rsidP="00AA703F">
      <w:pPr>
        <w:rPr>
          <w:rFonts w:ascii="Times New Roman" w:hAnsi="Times New Roman" w:cs="Times New Roman"/>
          <w:sz w:val="24"/>
          <w:szCs w:val="24"/>
        </w:rPr>
      </w:pPr>
    </w:p>
    <w:p w14:paraId="16A01E8C" w14:textId="77777777" w:rsidR="00027282" w:rsidRDefault="00027282" w:rsidP="00AA703F">
      <w:pPr>
        <w:rPr>
          <w:rFonts w:ascii="Times New Roman" w:hAnsi="Times New Roman" w:cs="Times New Roman"/>
          <w:sz w:val="24"/>
          <w:szCs w:val="24"/>
        </w:rPr>
      </w:pPr>
    </w:p>
    <w:p w14:paraId="17C0A2B9" w14:textId="77777777" w:rsidR="00027282" w:rsidRDefault="00027282" w:rsidP="00AA703F">
      <w:pPr>
        <w:rPr>
          <w:rFonts w:ascii="Times New Roman" w:hAnsi="Times New Roman" w:cs="Times New Roman"/>
          <w:sz w:val="24"/>
          <w:szCs w:val="24"/>
        </w:rPr>
      </w:pPr>
    </w:p>
    <w:p w14:paraId="542F6015" w14:textId="77777777" w:rsidR="00027282" w:rsidRDefault="00027282" w:rsidP="00AA703F">
      <w:pPr>
        <w:rPr>
          <w:rFonts w:ascii="Times New Roman" w:hAnsi="Times New Roman" w:cs="Times New Roman"/>
          <w:sz w:val="24"/>
          <w:szCs w:val="24"/>
        </w:rPr>
      </w:pPr>
    </w:p>
    <w:p w14:paraId="3885ED68" w14:textId="77777777" w:rsidR="00027282" w:rsidRDefault="00027282" w:rsidP="00AA703F">
      <w:pPr>
        <w:rPr>
          <w:rFonts w:ascii="Times New Roman" w:hAnsi="Times New Roman" w:cs="Times New Roman"/>
          <w:sz w:val="24"/>
          <w:szCs w:val="24"/>
        </w:rPr>
      </w:pPr>
    </w:p>
    <w:p w14:paraId="04F17837" w14:textId="77777777" w:rsidR="00027282" w:rsidRDefault="00027282" w:rsidP="00AA703F">
      <w:pPr>
        <w:rPr>
          <w:rFonts w:ascii="Times New Roman" w:hAnsi="Times New Roman" w:cs="Times New Roman"/>
          <w:sz w:val="24"/>
          <w:szCs w:val="24"/>
        </w:rPr>
      </w:pPr>
    </w:p>
    <w:p w14:paraId="0A050278" w14:textId="77777777" w:rsidR="00667ADB" w:rsidRDefault="00667ADB" w:rsidP="00AA703F">
      <w:pPr>
        <w:rPr>
          <w:rFonts w:ascii="Times New Roman" w:hAnsi="Times New Roman" w:cs="Times New Roman"/>
          <w:sz w:val="24"/>
          <w:szCs w:val="24"/>
        </w:rPr>
      </w:pPr>
    </w:p>
    <w:p w14:paraId="7D3C702F" w14:textId="77777777" w:rsidR="00667ADB" w:rsidRDefault="00667ADB" w:rsidP="00AA703F">
      <w:pPr>
        <w:rPr>
          <w:rFonts w:ascii="Times New Roman" w:hAnsi="Times New Roman" w:cs="Times New Roman"/>
          <w:sz w:val="24"/>
          <w:szCs w:val="24"/>
        </w:rPr>
      </w:pPr>
    </w:p>
    <w:p w14:paraId="12A8BCEE" w14:textId="77777777" w:rsidR="00667ADB" w:rsidRDefault="00667ADB" w:rsidP="00AA703F">
      <w:pPr>
        <w:rPr>
          <w:rFonts w:ascii="Times New Roman" w:hAnsi="Times New Roman" w:cs="Times New Roman"/>
          <w:sz w:val="24"/>
          <w:szCs w:val="24"/>
        </w:rPr>
      </w:pPr>
    </w:p>
    <w:p w14:paraId="5E65824C" w14:textId="77777777" w:rsidR="00027282" w:rsidRDefault="00027282" w:rsidP="00AA703F">
      <w:pPr>
        <w:rPr>
          <w:rFonts w:ascii="Times New Roman" w:hAnsi="Times New Roman" w:cs="Times New Roman"/>
          <w:sz w:val="24"/>
          <w:szCs w:val="24"/>
        </w:rPr>
      </w:pPr>
    </w:p>
    <w:p w14:paraId="1485D667" w14:textId="77777777" w:rsidR="00027282" w:rsidRDefault="00027282" w:rsidP="00027282">
      <w:pPr>
        <w:pStyle w:val="Default"/>
        <w:jc w:val="center"/>
        <w:rPr>
          <w:rFonts w:ascii="Times New Roman" w:hAnsi="Times New Roman" w:cs="Times New Roman"/>
          <w:b/>
          <w:sz w:val="40"/>
          <w:szCs w:val="40"/>
        </w:rPr>
      </w:pPr>
    </w:p>
    <w:p w14:paraId="6D7EF413" w14:textId="77777777" w:rsidR="00027282" w:rsidRPr="00577FCC" w:rsidRDefault="00027282" w:rsidP="00027282">
      <w:pPr>
        <w:pStyle w:val="Default"/>
        <w:jc w:val="center"/>
        <w:rPr>
          <w:rFonts w:ascii="Times New Roman" w:hAnsi="Times New Roman" w:cs="Times New Roman"/>
          <w:b/>
          <w:sz w:val="32"/>
          <w:szCs w:val="32"/>
        </w:rPr>
      </w:pPr>
      <w:r w:rsidRPr="00577FCC">
        <w:rPr>
          <w:rFonts w:ascii="Times New Roman" w:hAnsi="Times New Roman" w:cs="Times New Roman"/>
          <w:b/>
          <w:sz w:val="32"/>
          <w:szCs w:val="32"/>
        </w:rPr>
        <w:t>DEKLARACJA UDZIAŁU W PROJEKCIE</w:t>
      </w:r>
    </w:p>
    <w:p w14:paraId="04C115D7" w14:textId="5A2ADB85" w:rsidR="00027282" w:rsidRPr="00183DAE" w:rsidRDefault="00183DAE" w:rsidP="00183DAE">
      <w:pPr>
        <w:pStyle w:val="Default"/>
        <w:jc w:val="center"/>
        <w:rPr>
          <w:rFonts w:ascii="Times New Roman" w:hAnsi="Times New Roman" w:cs="Times New Roman"/>
          <w:b/>
          <w:sz w:val="32"/>
          <w:szCs w:val="32"/>
        </w:rPr>
      </w:pPr>
      <w:r>
        <w:rPr>
          <w:rFonts w:ascii="Times New Roman" w:hAnsi="Times New Roman" w:cs="Times New Roman"/>
          <w:b/>
          <w:sz w:val="32"/>
          <w:szCs w:val="32"/>
        </w:rPr>
        <w:t>polegającym na</w:t>
      </w:r>
      <w:r w:rsidR="002D2B36">
        <w:rPr>
          <w:rFonts w:ascii="Times New Roman" w:hAnsi="Times New Roman" w:cs="Times New Roman"/>
          <w:b/>
          <w:sz w:val="32"/>
          <w:szCs w:val="32"/>
        </w:rPr>
        <w:t>:</w:t>
      </w:r>
      <w:r>
        <w:rPr>
          <w:rFonts w:ascii="Times New Roman" w:hAnsi="Times New Roman" w:cs="Times New Roman"/>
          <w:b/>
          <w:sz w:val="32"/>
          <w:szCs w:val="32"/>
        </w:rPr>
        <w:t xml:space="preserve"> </w:t>
      </w:r>
    </w:p>
    <w:p w14:paraId="7E6F7BB8" w14:textId="393451C3" w:rsidR="00027282" w:rsidRPr="00577FCC" w:rsidRDefault="00027282" w:rsidP="00027282">
      <w:pPr>
        <w:spacing w:after="0" w:line="240" w:lineRule="auto"/>
        <w:jc w:val="center"/>
        <w:rPr>
          <w:rFonts w:ascii="Times New Roman" w:hAnsi="Times New Roman"/>
          <w:b/>
          <w:bCs/>
          <w:sz w:val="28"/>
          <w:szCs w:val="28"/>
        </w:rPr>
      </w:pPr>
      <w:r>
        <w:rPr>
          <w:rFonts w:ascii="Times New Roman" w:hAnsi="Times New Roman"/>
          <w:b/>
          <w:bCs/>
          <w:sz w:val="28"/>
          <w:szCs w:val="28"/>
        </w:rPr>
        <w:t>montaż instalacji przydomowej oczyszczalni ścieków</w:t>
      </w:r>
      <w:r w:rsidRPr="00577FCC">
        <w:rPr>
          <w:rFonts w:ascii="Times New Roman" w:hAnsi="Times New Roman"/>
          <w:b/>
          <w:bCs/>
          <w:sz w:val="28"/>
          <w:szCs w:val="28"/>
        </w:rPr>
        <w:t xml:space="preserve"> </w:t>
      </w:r>
      <w:r>
        <w:rPr>
          <w:rFonts w:ascii="Times New Roman" w:hAnsi="Times New Roman"/>
          <w:b/>
          <w:bCs/>
          <w:sz w:val="28"/>
          <w:szCs w:val="28"/>
        </w:rPr>
        <w:t>przy</w:t>
      </w:r>
      <w:r w:rsidRPr="00577FCC">
        <w:rPr>
          <w:rFonts w:ascii="Times New Roman" w:hAnsi="Times New Roman"/>
          <w:b/>
          <w:bCs/>
          <w:sz w:val="28"/>
          <w:szCs w:val="28"/>
        </w:rPr>
        <w:t xml:space="preserve"> budynkach mieszkalnych na terenie Gminy </w:t>
      </w:r>
      <w:r>
        <w:rPr>
          <w:rFonts w:ascii="Times New Roman" w:hAnsi="Times New Roman"/>
          <w:b/>
          <w:bCs/>
          <w:sz w:val="28"/>
          <w:szCs w:val="28"/>
        </w:rPr>
        <w:t>Gawłuszowice</w:t>
      </w:r>
    </w:p>
    <w:p w14:paraId="15EA3EE7" w14:textId="77777777" w:rsidR="00027282" w:rsidRPr="008D4D4D" w:rsidRDefault="00027282" w:rsidP="00027282">
      <w:pPr>
        <w:pStyle w:val="Default"/>
        <w:spacing w:line="276" w:lineRule="auto"/>
        <w:rPr>
          <w:rFonts w:ascii="Times New Roman" w:hAnsi="Times New Roman" w:cs="Times New Roman"/>
        </w:rPr>
      </w:pPr>
    </w:p>
    <w:p w14:paraId="567BDD89" w14:textId="77777777" w:rsidR="00027282" w:rsidRPr="008D4D4D" w:rsidRDefault="00027282" w:rsidP="00027282">
      <w:pPr>
        <w:pStyle w:val="Default"/>
        <w:spacing w:line="276" w:lineRule="auto"/>
        <w:rPr>
          <w:rFonts w:ascii="Times New Roman" w:hAnsi="Times New Roman" w:cs="Times New Roman"/>
        </w:rPr>
      </w:pPr>
    </w:p>
    <w:p w14:paraId="68EEC4C2" w14:textId="77777777" w:rsidR="00027282" w:rsidRPr="008D4D4D" w:rsidRDefault="00027282" w:rsidP="00027282">
      <w:pPr>
        <w:pStyle w:val="Default"/>
        <w:spacing w:line="480" w:lineRule="auto"/>
        <w:rPr>
          <w:rFonts w:ascii="Times New Roman" w:hAnsi="Times New Roman" w:cs="Times New Roman"/>
        </w:rPr>
      </w:pPr>
      <w:r w:rsidRPr="008D4D4D">
        <w:rPr>
          <w:rFonts w:ascii="Times New Roman" w:hAnsi="Times New Roman" w:cs="Times New Roman"/>
        </w:rPr>
        <w:t xml:space="preserve"> Ja, niżej podpisany/a/ni</w:t>
      </w:r>
      <w:r w:rsidRPr="008D4D4D">
        <w:rPr>
          <w:rStyle w:val="Odwoanieprzypisudolnego"/>
          <w:rFonts w:ascii="Times New Roman" w:hAnsi="Times New Roman" w:cs="Times New Roman"/>
          <w:b/>
        </w:rPr>
        <w:footnoteReference w:id="1"/>
      </w:r>
    </w:p>
    <w:p w14:paraId="2AFF2736" w14:textId="77777777" w:rsidR="00027282" w:rsidRPr="008D4D4D" w:rsidRDefault="00027282" w:rsidP="00027282">
      <w:pPr>
        <w:pStyle w:val="Default"/>
        <w:rPr>
          <w:rFonts w:ascii="Times New Roman" w:hAnsi="Times New Roman" w:cs="Times New Roman"/>
        </w:rPr>
      </w:pPr>
      <w:r w:rsidRPr="008D4D4D">
        <w:rPr>
          <w:rFonts w:ascii="Times New Roman" w:hAnsi="Times New Roman" w:cs="Times New Roman"/>
        </w:rPr>
        <w:t>……………………………………………………………………………..…………………….</w:t>
      </w:r>
    </w:p>
    <w:p w14:paraId="19900934" w14:textId="77777777" w:rsidR="00027282" w:rsidRPr="008D4D4D" w:rsidRDefault="00027282" w:rsidP="00027282">
      <w:pPr>
        <w:pStyle w:val="Default"/>
        <w:ind w:left="2832" w:firstLine="708"/>
        <w:rPr>
          <w:rFonts w:ascii="Times New Roman" w:hAnsi="Times New Roman" w:cs="Times New Roman"/>
        </w:rPr>
      </w:pPr>
      <w:r w:rsidRPr="008D4D4D">
        <w:rPr>
          <w:rFonts w:ascii="Times New Roman" w:hAnsi="Times New Roman" w:cs="Times New Roman"/>
        </w:rPr>
        <w:t xml:space="preserve">(imię i nazwisko) </w:t>
      </w:r>
    </w:p>
    <w:p w14:paraId="45BDC76A" w14:textId="77777777" w:rsidR="00027282" w:rsidRPr="008D4D4D" w:rsidRDefault="00027282" w:rsidP="00027282">
      <w:pPr>
        <w:pStyle w:val="Default"/>
        <w:rPr>
          <w:rFonts w:ascii="Times New Roman" w:hAnsi="Times New Roman" w:cs="Times New Roman"/>
        </w:rPr>
      </w:pPr>
      <w:r w:rsidRPr="008D4D4D">
        <w:rPr>
          <w:rFonts w:ascii="Times New Roman" w:hAnsi="Times New Roman" w:cs="Times New Roman"/>
        </w:rPr>
        <w:t>zamieszkały/a w ………......................................…………...………....….....….....................................................</w:t>
      </w:r>
    </w:p>
    <w:p w14:paraId="1C97F7D7" w14:textId="77777777" w:rsidR="00027282" w:rsidRPr="008D4D4D" w:rsidRDefault="00027282" w:rsidP="00027282">
      <w:pPr>
        <w:pStyle w:val="Default"/>
        <w:spacing w:line="360" w:lineRule="auto"/>
        <w:ind w:left="2124" w:firstLine="708"/>
        <w:rPr>
          <w:rFonts w:ascii="Times New Roman" w:hAnsi="Times New Roman" w:cs="Times New Roman"/>
        </w:rPr>
      </w:pPr>
      <w:r>
        <w:rPr>
          <w:rFonts w:ascii="Times New Roman" w:hAnsi="Times New Roman" w:cs="Times New Roman"/>
        </w:rPr>
        <w:t>(miejscowość, kod</w:t>
      </w:r>
      <w:r w:rsidRPr="008D4D4D">
        <w:rPr>
          <w:rFonts w:ascii="Times New Roman" w:hAnsi="Times New Roman" w:cs="Times New Roman"/>
        </w:rPr>
        <w:t xml:space="preserve">, nr domu) </w:t>
      </w:r>
    </w:p>
    <w:p w14:paraId="0D0BADC7" w14:textId="77777777" w:rsidR="00027282" w:rsidRPr="008D4D4D" w:rsidRDefault="00027282" w:rsidP="00027282">
      <w:pPr>
        <w:pStyle w:val="Default"/>
        <w:spacing w:line="360" w:lineRule="auto"/>
        <w:rPr>
          <w:rFonts w:ascii="Times New Roman" w:hAnsi="Times New Roman" w:cs="Times New Roman"/>
        </w:rPr>
      </w:pPr>
      <w:r w:rsidRPr="008D4D4D">
        <w:rPr>
          <w:rFonts w:ascii="Times New Roman" w:hAnsi="Times New Roman" w:cs="Times New Roman"/>
        </w:rPr>
        <w:t xml:space="preserve">PESEL………………………….. nr dowodu osób.  ………….………………………wydany </w:t>
      </w:r>
    </w:p>
    <w:p w14:paraId="14166763" w14:textId="77777777" w:rsidR="00027282" w:rsidRPr="008D4D4D" w:rsidRDefault="00027282" w:rsidP="00027282">
      <w:pPr>
        <w:pStyle w:val="Default"/>
        <w:spacing w:line="480" w:lineRule="auto"/>
        <w:rPr>
          <w:rFonts w:ascii="Times New Roman" w:hAnsi="Times New Roman" w:cs="Times New Roman"/>
        </w:rPr>
      </w:pPr>
      <w:r w:rsidRPr="008D4D4D">
        <w:rPr>
          <w:rFonts w:ascii="Times New Roman" w:hAnsi="Times New Roman" w:cs="Times New Roman"/>
        </w:rPr>
        <w:t>przez…………………………………………………………………….., posiadając prawo do dysponowania nieruchomością  na podstawie</w:t>
      </w:r>
      <w:r w:rsidRPr="008D4D4D">
        <w:rPr>
          <w:rStyle w:val="Odwoanieprzypisudolnego"/>
          <w:rFonts w:ascii="Times New Roman" w:hAnsi="Times New Roman" w:cs="Times New Roman"/>
          <w:b/>
        </w:rPr>
        <w:footnoteReference w:id="2"/>
      </w:r>
      <w:r w:rsidRPr="008D4D4D">
        <w:rPr>
          <w:rFonts w:ascii="Times New Roman" w:hAnsi="Times New Roman" w:cs="Times New Roman"/>
        </w:rPr>
        <w:t>: własności/współwłasności/najmu/użyczenia/inne (jakie)……………………………..………</w:t>
      </w:r>
    </w:p>
    <w:p w14:paraId="3A890E5E" w14:textId="79ECBF76" w:rsidR="00027282" w:rsidRPr="008D4D4D" w:rsidRDefault="00027282" w:rsidP="00027282">
      <w:pPr>
        <w:pStyle w:val="Default"/>
        <w:spacing w:line="480" w:lineRule="auto"/>
        <w:rPr>
          <w:rFonts w:ascii="Times New Roman" w:hAnsi="Times New Roman" w:cs="Times New Roman"/>
        </w:rPr>
      </w:pPr>
      <w:r w:rsidRPr="008D4D4D">
        <w:rPr>
          <w:rFonts w:ascii="Times New Roman" w:hAnsi="Times New Roman" w:cs="Times New Roman"/>
          <w:bCs/>
        </w:rPr>
        <w:t>zlokalizowanej na: nr działki</w:t>
      </w:r>
      <w:r w:rsidRPr="008D4D4D">
        <w:rPr>
          <w:rFonts w:ascii="Times New Roman" w:hAnsi="Times New Roman" w:cs="Times New Roman"/>
        </w:rPr>
        <w:t xml:space="preserve">…………..……………… </w:t>
      </w:r>
      <w:r w:rsidRPr="008D4D4D">
        <w:rPr>
          <w:rFonts w:ascii="Times New Roman" w:hAnsi="Times New Roman" w:cs="Times New Roman"/>
          <w:bCs/>
        </w:rPr>
        <w:t xml:space="preserve">obręb </w:t>
      </w:r>
      <w:r w:rsidRPr="008D4D4D">
        <w:rPr>
          <w:rFonts w:ascii="Times New Roman" w:hAnsi="Times New Roman" w:cs="Times New Roman"/>
        </w:rPr>
        <w:t xml:space="preserve">……………………………….. </w:t>
      </w:r>
      <w:r w:rsidR="0050765F">
        <w:rPr>
          <w:rFonts w:ascii="Times New Roman" w:hAnsi="Times New Roman" w:cs="Times New Roman"/>
        </w:rPr>
        <w:br/>
      </w:r>
      <w:r w:rsidRPr="008D4D4D">
        <w:rPr>
          <w:rFonts w:ascii="Times New Roman" w:hAnsi="Times New Roman" w:cs="Times New Roman"/>
          <w:bCs/>
        </w:rPr>
        <w:t>nr księgi wieczystej</w:t>
      </w:r>
      <w:r w:rsidRPr="008D4D4D">
        <w:rPr>
          <w:rFonts w:ascii="Times New Roman" w:hAnsi="Times New Roman" w:cs="Times New Roman"/>
          <w:b/>
          <w:bCs/>
        </w:rPr>
        <w:t xml:space="preserve"> </w:t>
      </w:r>
      <w:r w:rsidRPr="008D4D4D">
        <w:rPr>
          <w:rFonts w:ascii="Times New Roman" w:hAnsi="Times New Roman" w:cs="Times New Roman"/>
        </w:rPr>
        <w:t xml:space="preserve">…………………………………………… </w:t>
      </w:r>
    </w:p>
    <w:p w14:paraId="36F8F7FA" w14:textId="77777777" w:rsidR="00027282" w:rsidRPr="008D4D4D" w:rsidRDefault="00027282" w:rsidP="00027282">
      <w:pPr>
        <w:spacing w:after="0" w:line="480" w:lineRule="auto"/>
        <w:rPr>
          <w:rFonts w:ascii="Times New Roman" w:hAnsi="Times New Roman"/>
          <w:sz w:val="24"/>
          <w:szCs w:val="24"/>
        </w:rPr>
      </w:pPr>
      <w:r w:rsidRPr="008D4D4D">
        <w:rPr>
          <w:rFonts w:ascii="Times New Roman" w:hAnsi="Times New Roman"/>
          <w:sz w:val="24"/>
          <w:szCs w:val="24"/>
        </w:rPr>
        <w:t>nr telefonu …………………………….... adres e-mail ……………………………………….</w:t>
      </w:r>
    </w:p>
    <w:p w14:paraId="084E04C5" w14:textId="77777777" w:rsidR="00027282" w:rsidRDefault="00027282" w:rsidP="00027282">
      <w:pPr>
        <w:pStyle w:val="Default"/>
        <w:spacing w:line="276" w:lineRule="auto"/>
        <w:rPr>
          <w:rFonts w:ascii="Times New Roman" w:hAnsi="Times New Roman" w:cs="Times New Roman"/>
        </w:rPr>
      </w:pPr>
      <w:r>
        <w:rPr>
          <w:rFonts w:ascii="Times New Roman" w:hAnsi="Times New Roman" w:cs="Times New Roman"/>
        </w:rPr>
        <w:t>Ilość osób w gospodarstwie domowym  ………………………………………………..</w:t>
      </w:r>
    </w:p>
    <w:p w14:paraId="3419AFF7" w14:textId="77777777" w:rsidR="00027282" w:rsidRPr="008D4D4D" w:rsidRDefault="00027282" w:rsidP="00027282">
      <w:pPr>
        <w:pStyle w:val="Default"/>
        <w:spacing w:line="276" w:lineRule="auto"/>
        <w:rPr>
          <w:rFonts w:ascii="Times New Roman" w:hAnsi="Times New Roman" w:cs="Times New Roman"/>
        </w:rPr>
      </w:pPr>
    </w:p>
    <w:p w14:paraId="58806BA0" w14:textId="77777777" w:rsidR="00027282" w:rsidRPr="008D4D4D" w:rsidRDefault="00027282" w:rsidP="00027282">
      <w:pPr>
        <w:pStyle w:val="Default"/>
        <w:jc w:val="both"/>
        <w:rPr>
          <w:rFonts w:ascii="Times New Roman" w:hAnsi="Times New Roman" w:cs="Times New Roman"/>
        </w:rPr>
      </w:pPr>
      <w:r w:rsidRPr="008D4D4D">
        <w:rPr>
          <w:rFonts w:ascii="Times New Roman" w:hAnsi="Times New Roman" w:cs="Times New Roman"/>
        </w:rPr>
        <w:t xml:space="preserve">Deklaruję niniejszym wolę uczestniczenia w projekcie polegającym na montażu instalacji </w:t>
      </w:r>
      <w:r w:rsidRPr="001D03B2">
        <w:rPr>
          <w:rFonts w:ascii="Times New Roman" w:hAnsi="Times New Roman"/>
          <w:bCs/>
        </w:rPr>
        <w:t>przydomowej oczyszczalni ścieków</w:t>
      </w:r>
      <w:r w:rsidRPr="00577FCC">
        <w:rPr>
          <w:rFonts w:ascii="Times New Roman" w:hAnsi="Times New Roman"/>
          <w:b/>
          <w:bCs/>
          <w:sz w:val="28"/>
          <w:szCs w:val="28"/>
        </w:rPr>
        <w:t xml:space="preserve"> </w:t>
      </w:r>
      <w:r w:rsidRPr="001D03B2">
        <w:rPr>
          <w:rFonts w:ascii="Times New Roman" w:hAnsi="Times New Roman"/>
          <w:bCs/>
          <w:sz w:val="22"/>
          <w:szCs w:val="22"/>
        </w:rPr>
        <w:t>przy</w:t>
      </w:r>
      <w:r>
        <w:rPr>
          <w:rFonts w:ascii="Times New Roman" w:hAnsi="Times New Roman" w:cs="Times New Roman"/>
        </w:rPr>
        <w:t xml:space="preserve"> </w:t>
      </w:r>
      <w:r w:rsidRPr="008D4D4D">
        <w:rPr>
          <w:rFonts w:ascii="Times New Roman" w:hAnsi="Times New Roman" w:cs="Times New Roman"/>
        </w:rPr>
        <w:t xml:space="preserve">budynku mieszkalnym, który zamieszkuję i do którego posiadam tytuł prawny. </w:t>
      </w:r>
    </w:p>
    <w:p w14:paraId="64436D8A" w14:textId="1DC61133" w:rsidR="00027282" w:rsidRDefault="00027282" w:rsidP="00027282">
      <w:pPr>
        <w:pStyle w:val="Default"/>
        <w:jc w:val="both"/>
        <w:rPr>
          <w:rFonts w:ascii="Times New Roman" w:hAnsi="Times New Roman" w:cs="Times New Roman"/>
          <w:b/>
          <w:bCs/>
        </w:rPr>
      </w:pPr>
      <w:r w:rsidRPr="008D4D4D">
        <w:rPr>
          <w:rFonts w:ascii="Times New Roman" w:hAnsi="Times New Roman" w:cs="Times New Roman"/>
          <w:b/>
          <w:bCs/>
        </w:rPr>
        <w:t xml:space="preserve">Niniejszym wyrażam wolę poniesienia kosztów zakupu i instalacji </w:t>
      </w:r>
      <w:r>
        <w:rPr>
          <w:rFonts w:ascii="Times New Roman" w:hAnsi="Times New Roman" w:cs="Times New Roman"/>
          <w:b/>
          <w:bCs/>
        </w:rPr>
        <w:t xml:space="preserve">przydomowej oczyszczalni ścieków przy </w:t>
      </w:r>
      <w:r w:rsidRPr="008D4D4D">
        <w:rPr>
          <w:rFonts w:ascii="Times New Roman" w:hAnsi="Times New Roman" w:cs="Times New Roman"/>
          <w:b/>
          <w:bCs/>
        </w:rPr>
        <w:t>budynku</w:t>
      </w:r>
      <w:r>
        <w:rPr>
          <w:rFonts w:ascii="Times New Roman" w:hAnsi="Times New Roman" w:cs="Times New Roman"/>
          <w:b/>
          <w:bCs/>
        </w:rPr>
        <w:t xml:space="preserve"> na </w:t>
      </w:r>
      <w:r w:rsidRPr="008D4D4D">
        <w:rPr>
          <w:rFonts w:ascii="Times New Roman" w:hAnsi="Times New Roman" w:cs="Times New Roman"/>
          <w:b/>
          <w:bCs/>
        </w:rPr>
        <w:t>gruncie wraz z urządzeniami niezbędnymi do</w:t>
      </w:r>
      <w:r w:rsidRPr="00925985">
        <w:rPr>
          <w:rFonts w:ascii="Times New Roman" w:hAnsi="Times New Roman" w:cs="Times New Roman"/>
          <w:b/>
          <w:bCs/>
        </w:rPr>
        <w:t xml:space="preserve"> funkcjonowania </w:t>
      </w:r>
      <w:r w:rsidRPr="00186E4B">
        <w:rPr>
          <w:rFonts w:ascii="Times New Roman" w:hAnsi="Times New Roman"/>
          <w:b/>
          <w:bCs/>
        </w:rPr>
        <w:t>przydomowej oczyszczalni ścieków</w:t>
      </w:r>
      <w:r w:rsidRPr="001D03B2">
        <w:rPr>
          <w:rFonts w:ascii="Times New Roman" w:hAnsi="Times New Roman"/>
          <w:bCs/>
        </w:rPr>
        <w:t xml:space="preserve"> </w:t>
      </w:r>
      <w:r w:rsidRPr="00925985">
        <w:rPr>
          <w:rFonts w:ascii="Times New Roman" w:hAnsi="Times New Roman" w:cs="Times New Roman"/>
          <w:b/>
          <w:bCs/>
        </w:rPr>
        <w:t xml:space="preserve">w takiej części, w jakiej przewidziany będzie udział środków własnych przy realizacji projektu oraz kosztów opracowania dokumentacji </w:t>
      </w:r>
      <w:r>
        <w:rPr>
          <w:rFonts w:ascii="Times New Roman" w:hAnsi="Times New Roman" w:cs="Times New Roman"/>
          <w:b/>
          <w:bCs/>
        </w:rPr>
        <w:t xml:space="preserve"> </w:t>
      </w:r>
      <w:r w:rsidRPr="00925985">
        <w:rPr>
          <w:rFonts w:ascii="Times New Roman" w:hAnsi="Times New Roman" w:cs="Times New Roman"/>
          <w:b/>
          <w:bCs/>
        </w:rPr>
        <w:t>technicznej</w:t>
      </w:r>
      <w:r>
        <w:rPr>
          <w:rFonts w:ascii="Times New Roman" w:hAnsi="Times New Roman" w:cs="Times New Roman"/>
          <w:b/>
          <w:bCs/>
        </w:rPr>
        <w:t>, ubezpieczenia</w:t>
      </w:r>
      <w:r w:rsidRPr="00925985">
        <w:rPr>
          <w:rFonts w:ascii="Times New Roman" w:hAnsi="Times New Roman" w:cs="Times New Roman"/>
          <w:b/>
          <w:bCs/>
        </w:rPr>
        <w:t xml:space="preserve"> i nadzoru inwestorskiego</w:t>
      </w:r>
      <w:r>
        <w:rPr>
          <w:rFonts w:ascii="Times New Roman" w:hAnsi="Times New Roman" w:cs="Times New Roman"/>
          <w:b/>
          <w:bCs/>
        </w:rPr>
        <w:t xml:space="preserve">. Wstępnie koszt ten określony został </w:t>
      </w:r>
      <w:r w:rsidRPr="00925985">
        <w:rPr>
          <w:rFonts w:ascii="Times New Roman" w:hAnsi="Times New Roman" w:cs="Times New Roman"/>
          <w:b/>
          <w:bCs/>
        </w:rPr>
        <w:t xml:space="preserve">w </w:t>
      </w:r>
      <w:r w:rsidR="00667ADB">
        <w:rPr>
          <w:rFonts w:ascii="Times New Roman" w:hAnsi="Times New Roman" w:cs="Times New Roman"/>
          <w:b/>
          <w:bCs/>
        </w:rPr>
        <w:t>wysokości 10% co stanowi od 2500 do 4</w:t>
      </w:r>
      <w:r>
        <w:rPr>
          <w:rFonts w:ascii="Times New Roman" w:hAnsi="Times New Roman" w:cs="Times New Roman"/>
          <w:b/>
          <w:bCs/>
        </w:rPr>
        <w:t xml:space="preserve">500 zł w zależności od wielkości  i wartości zamontowanej </w:t>
      </w:r>
      <w:r w:rsidRPr="008D3CF1">
        <w:rPr>
          <w:rFonts w:ascii="Times New Roman" w:hAnsi="Times New Roman" w:cs="Times New Roman"/>
          <w:b/>
          <w:bCs/>
        </w:rPr>
        <w:t xml:space="preserve">instalacji. Wartość dofinansowania może wynieść nie więcej niż 90% wartości poniesionych kosztów kwalifikowanych.  </w:t>
      </w:r>
    </w:p>
    <w:p w14:paraId="09CE2459" w14:textId="77777777" w:rsidR="00027282" w:rsidRDefault="00027282" w:rsidP="00027282">
      <w:pPr>
        <w:pStyle w:val="Default"/>
        <w:jc w:val="both"/>
        <w:rPr>
          <w:rFonts w:ascii="Times New Roman" w:hAnsi="Times New Roman" w:cs="Times New Roman"/>
          <w:b/>
          <w:bCs/>
        </w:rPr>
      </w:pPr>
    </w:p>
    <w:p w14:paraId="44551C4F" w14:textId="43A867BC" w:rsidR="00027282" w:rsidRPr="008D3CF1" w:rsidRDefault="00027282" w:rsidP="00027282">
      <w:pPr>
        <w:pStyle w:val="Default"/>
        <w:jc w:val="both"/>
        <w:rPr>
          <w:rFonts w:ascii="Times New Roman" w:hAnsi="Times New Roman" w:cs="Times New Roman"/>
          <w:b/>
          <w:bCs/>
        </w:rPr>
      </w:pPr>
      <w:r w:rsidRPr="008D3CF1">
        <w:rPr>
          <w:rFonts w:ascii="Times New Roman" w:hAnsi="Times New Roman" w:cs="Times New Roman"/>
          <w:b/>
          <w:bCs/>
        </w:rPr>
        <w:t>Oś</w:t>
      </w:r>
      <w:r>
        <w:rPr>
          <w:rFonts w:ascii="Times New Roman" w:hAnsi="Times New Roman" w:cs="Times New Roman"/>
          <w:b/>
          <w:bCs/>
        </w:rPr>
        <w:t xml:space="preserve">wiadczam, że </w:t>
      </w:r>
      <w:r w:rsidRPr="008D3CF1">
        <w:rPr>
          <w:rFonts w:ascii="Times New Roman" w:hAnsi="Times New Roman" w:cs="Times New Roman"/>
          <w:b/>
          <w:bCs/>
        </w:rPr>
        <w:t xml:space="preserve"> zobowiązuję się do wpłacenia kwoty udziału własnego na wskazane przez Gminę, wyodrębnione konto bankowe, w celu realizacji tego projektu oraz do podpisania </w:t>
      </w:r>
      <w:r w:rsidRPr="008D3CF1">
        <w:rPr>
          <w:rFonts w:ascii="Times New Roman" w:hAnsi="Times New Roman" w:cs="Times New Roman"/>
          <w:b/>
          <w:bCs/>
        </w:rPr>
        <w:lastRenderedPageBreak/>
        <w:t xml:space="preserve">umowy nieodpłatnego użyczenia części nieruchomości dla potrzeb </w:t>
      </w:r>
      <w:r w:rsidRPr="008D3CF1">
        <w:rPr>
          <w:rFonts w:ascii="Times New Roman" w:hAnsi="Times New Roman"/>
          <w:b/>
          <w:bCs/>
        </w:rPr>
        <w:t>montaż</w:t>
      </w:r>
      <w:r w:rsidR="00841265">
        <w:rPr>
          <w:rFonts w:ascii="Times New Roman" w:hAnsi="Times New Roman"/>
          <w:b/>
          <w:bCs/>
        </w:rPr>
        <w:t xml:space="preserve">u i instalacji </w:t>
      </w:r>
      <w:r w:rsidRPr="008D3CF1">
        <w:rPr>
          <w:rFonts w:ascii="Times New Roman" w:hAnsi="Times New Roman"/>
          <w:b/>
          <w:bCs/>
        </w:rPr>
        <w:t>przydomowej oczyszczalni ścieków przy budynkach</w:t>
      </w:r>
      <w:r w:rsidRPr="008D3CF1">
        <w:rPr>
          <w:rFonts w:ascii="Times New Roman" w:hAnsi="Times New Roman" w:cs="Times New Roman"/>
          <w:b/>
          <w:bCs/>
        </w:rPr>
        <w:t>. Tym samym udzielam Gminie prawa do dysponowania nieruchomością na cele realizacji niniejsze</w:t>
      </w:r>
      <w:r>
        <w:rPr>
          <w:rFonts w:ascii="Times New Roman" w:hAnsi="Times New Roman" w:cs="Times New Roman"/>
          <w:b/>
          <w:bCs/>
        </w:rPr>
        <w:t>go projektu</w:t>
      </w:r>
      <w:r w:rsidRPr="008D3CF1">
        <w:rPr>
          <w:rFonts w:ascii="Times New Roman" w:hAnsi="Times New Roman" w:cs="Times New Roman"/>
          <w:b/>
          <w:bCs/>
        </w:rPr>
        <w:t xml:space="preserve">. Niniejsza deklaracja ma zastosowanie tylko i wyłącznie do celów realizacji niniejszego </w:t>
      </w:r>
      <w:r>
        <w:rPr>
          <w:rFonts w:ascii="Times New Roman" w:hAnsi="Times New Roman" w:cs="Times New Roman"/>
          <w:b/>
          <w:bCs/>
        </w:rPr>
        <w:t>projektu.</w:t>
      </w:r>
    </w:p>
    <w:p w14:paraId="102BE276" w14:textId="77777777" w:rsidR="00027282" w:rsidRDefault="00027282" w:rsidP="00027282">
      <w:pPr>
        <w:pStyle w:val="Default"/>
        <w:jc w:val="both"/>
        <w:rPr>
          <w:rFonts w:ascii="Times New Roman" w:hAnsi="Times New Roman" w:cs="Times New Roman"/>
          <w:b/>
          <w:bCs/>
        </w:rPr>
      </w:pPr>
    </w:p>
    <w:p w14:paraId="7E9B8196" w14:textId="77777777" w:rsidR="00027282" w:rsidRDefault="00027282" w:rsidP="00027282">
      <w:pPr>
        <w:pStyle w:val="Default"/>
        <w:jc w:val="both"/>
        <w:rPr>
          <w:rFonts w:ascii="Times New Roman" w:hAnsi="Times New Roman" w:cs="Times New Roman"/>
          <w:b/>
          <w:bCs/>
        </w:rPr>
      </w:pPr>
    </w:p>
    <w:p w14:paraId="2EC74497" w14:textId="77777777" w:rsidR="00027282" w:rsidRPr="00037B0D" w:rsidRDefault="00027282" w:rsidP="00027282">
      <w:pPr>
        <w:spacing w:after="0" w:line="240" w:lineRule="auto"/>
        <w:rPr>
          <w:rFonts w:ascii="Times New Roman" w:eastAsia="Times New Roman" w:hAnsi="Times New Roman"/>
          <w:b/>
          <w:i/>
          <w:sz w:val="24"/>
          <w:szCs w:val="24"/>
        </w:rPr>
      </w:pPr>
      <w:r w:rsidRPr="00037B0D">
        <w:rPr>
          <w:rFonts w:ascii="Times New Roman" w:hAnsi="Times New Roman"/>
          <w:b/>
          <w:bCs/>
          <w:i/>
          <w:sz w:val="24"/>
          <w:szCs w:val="24"/>
        </w:rPr>
        <w:t xml:space="preserve">Niniejszym potwierdzam że zapoznałem/łem się z Regulaminem </w:t>
      </w:r>
      <w:r w:rsidRPr="00037B0D">
        <w:rPr>
          <w:rFonts w:ascii="Times New Roman" w:eastAsia="Times New Roman" w:hAnsi="Times New Roman"/>
          <w:b/>
          <w:i/>
          <w:sz w:val="24"/>
          <w:szCs w:val="24"/>
        </w:rPr>
        <w:t>naboru ankiet mieszkańców w ramach projekt</w:t>
      </w:r>
      <w:r>
        <w:rPr>
          <w:rFonts w:ascii="Times New Roman" w:eastAsia="Times New Roman" w:hAnsi="Times New Roman"/>
          <w:b/>
          <w:i/>
          <w:sz w:val="24"/>
          <w:szCs w:val="24"/>
        </w:rPr>
        <w:t>u.</w:t>
      </w:r>
    </w:p>
    <w:p w14:paraId="2D9F1A51" w14:textId="77777777" w:rsidR="00027282" w:rsidRPr="0079566F" w:rsidRDefault="00027282" w:rsidP="00027282">
      <w:pPr>
        <w:pStyle w:val="Default"/>
        <w:jc w:val="both"/>
        <w:rPr>
          <w:rFonts w:ascii="Times New Roman" w:hAnsi="Times New Roman" w:cs="Times New Roman"/>
          <w:b/>
          <w:bCs/>
        </w:rPr>
      </w:pPr>
    </w:p>
    <w:p w14:paraId="4BC15783" w14:textId="77777777" w:rsidR="00027282" w:rsidRDefault="00027282" w:rsidP="00027282">
      <w:pPr>
        <w:pStyle w:val="Default"/>
        <w:jc w:val="both"/>
        <w:rPr>
          <w:rFonts w:ascii="Times New Roman" w:hAnsi="Times New Roman" w:cs="Times New Roman"/>
        </w:rPr>
      </w:pPr>
    </w:p>
    <w:p w14:paraId="53471E5F" w14:textId="77777777" w:rsidR="00027282" w:rsidRPr="00925985" w:rsidRDefault="00027282" w:rsidP="00027282">
      <w:pPr>
        <w:pStyle w:val="Default"/>
        <w:jc w:val="both"/>
        <w:rPr>
          <w:rFonts w:ascii="Times New Roman" w:hAnsi="Times New Roman" w:cs="Times New Roman"/>
        </w:rPr>
      </w:pPr>
      <w:r w:rsidRPr="00925985">
        <w:rPr>
          <w:rFonts w:ascii="Times New Roman" w:hAnsi="Times New Roman" w:cs="Times New Roman"/>
        </w:rPr>
        <w:t xml:space="preserve">Jednocześnie informuję, że wyrażam zgodę na wykorzystanie i przetwarzanie ww. danych osobowych dla </w:t>
      </w:r>
      <w:r w:rsidRPr="00F0091E">
        <w:rPr>
          <w:rFonts w:ascii="Times New Roman" w:hAnsi="Times New Roman" w:cs="Times New Roman"/>
        </w:rPr>
        <w:t>potrzeb niniejszego projektu zgodnie z usta</w:t>
      </w:r>
      <w:r>
        <w:rPr>
          <w:rFonts w:ascii="Times New Roman" w:hAnsi="Times New Roman" w:cs="Times New Roman"/>
        </w:rPr>
        <w:t>wą z dnia 29 sierpnia 1997 r. o </w:t>
      </w:r>
      <w:r w:rsidRPr="00F0091E">
        <w:rPr>
          <w:rFonts w:ascii="Times New Roman" w:hAnsi="Times New Roman" w:cs="Times New Roman"/>
        </w:rPr>
        <w:t>ochronie danych osobowych (Dz.U. 2015, poz. 2135.).</w:t>
      </w:r>
      <w:r w:rsidRPr="00925985">
        <w:rPr>
          <w:rFonts w:ascii="Times New Roman" w:hAnsi="Times New Roman" w:cs="Times New Roman"/>
        </w:rPr>
        <w:t xml:space="preserve"> </w:t>
      </w:r>
    </w:p>
    <w:p w14:paraId="6A64FDEC" w14:textId="77777777" w:rsidR="00027282" w:rsidRDefault="00027282" w:rsidP="00027282">
      <w:pPr>
        <w:pStyle w:val="Default"/>
        <w:spacing w:line="360" w:lineRule="auto"/>
        <w:rPr>
          <w:rFonts w:ascii="Times New Roman" w:hAnsi="Times New Roman" w:cs="Times New Roman"/>
        </w:rPr>
      </w:pPr>
    </w:p>
    <w:p w14:paraId="3F6E37A7" w14:textId="77777777" w:rsidR="00027282" w:rsidRPr="00925985" w:rsidRDefault="00027282" w:rsidP="00027282">
      <w:pPr>
        <w:pStyle w:val="Default"/>
        <w:spacing w:line="360" w:lineRule="auto"/>
        <w:rPr>
          <w:rFonts w:ascii="Times New Roman" w:hAnsi="Times New Roman" w:cs="Times New Roman"/>
        </w:rPr>
      </w:pPr>
    </w:p>
    <w:p w14:paraId="0259D13F" w14:textId="77777777" w:rsidR="00027282" w:rsidRDefault="00027282" w:rsidP="00027282">
      <w:pPr>
        <w:pStyle w:val="Default"/>
        <w:rPr>
          <w:rFonts w:ascii="Times New Roman" w:hAnsi="Times New Roman" w:cs="Times New Roman"/>
        </w:rPr>
      </w:pPr>
      <w:r w:rsidRPr="00925985">
        <w:rPr>
          <w:rFonts w:ascii="Times New Roman" w:hAnsi="Times New Roman" w:cs="Times New Roman"/>
        </w:rPr>
        <w:t xml:space="preserve">……………….........………. </w:t>
      </w:r>
      <w:r w:rsidRPr="00925985">
        <w:rPr>
          <w:rFonts w:ascii="Times New Roman" w:hAnsi="Times New Roman" w:cs="Times New Roman"/>
        </w:rPr>
        <w:tab/>
      </w:r>
      <w:r w:rsidRPr="00925985">
        <w:rPr>
          <w:rFonts w:ascii="Times New Roman" w:hAnsi="Times New Roman" w:cs="Times New Roman"/>
        </w:rPr>
        <w:tab/>
      </w:r>
      <w:r w:rsidRPr="00925985">
        <w:rPr>
          <w:rFonts w:ascii="Times New Roman" w:hAnsi="Times New Roman" w:cs="Times New Roman"/>
        </w:rPr>
        <w:tab/>
      </w:r>
      <w:r w:rsidRPr="00925985">
        <w:rPr>
          <w:rFonts w:ascii="Times New Roman" w:hAnsi="Times New Roman" w:cs="Times New Roman"/>
        </w:rPr>
        <w:tab/>
      </w:r>
      <w:r w:rsidRPr="00925985">
        <w:rPr>
          <w:rFonts w:ascii="Times New Roman" w:hAnsi="Times New Roman" w:cs="Times New Roman"/>
        </w:rPr>
        <w:tab/>
      </w:r>
      <w:r w:rsidRPr="00925985">
        <w:rPr>
          <w:rFonts w:ascii="Times New Roman" w:hAnsi="Times New Roman" w:cs="Times New Roman"/>
        </w:rPr>
        <w:tab/>
        <w:t xml:space="preserve">…………....……………..                 </w:t>
      </w:r>
      <w:r>
        <w:rPr>
          <w:rFonts w:ascii="Times New Roman" w:hAnsi="Times New Roman" w:cs="Times New Roman"/>
        </w:rPr>
        <w:t xml:space="preserve">     </w:t>
      </w:r>
    </w:p>
    <w:p w14:paraId="4ABD0D9E" w14:textId="77777777" w:rsidR="00027282" w:rsidRPr="0079566F" w:rsidRDefault="00027282" w:rsidP="00027282">
      <w:pPr>
        <w:pStyle w:val="Default"/>
        <w:ind w:firstLine="708"/>
        <w:rPr>
          <w:rFonts w:ascii="Times New Roman" w:hAnsi="Times New Roman" w:cs="Times New Roman"/>
          <w:sz w:val="18"/>
          <w:szCs w:val="18"/>
        </w:rPr>
      </w:pPr>
      <w:r w:rsidRPr="0079566F">
        <w:rPr>
          <w:rFonts w:ascii="Times New Roman" w:hAnsi="Times New Roman" w:cs="Times New Roman"/>
          <w:sz w:val="18"/>
          <w:szCs w:val="18"/>
        </w:rPr>
        <w:t>(data, miejscowość)</w:t>
      </w:r>
      <w:r w:rsidRPr="0079566F">
        <w:rPr>
          <w:rFonts w:ascii="Times New Roman" w:hAnsi="Times New Roman" w:cs="Times New Roman"/>
          <w:sz w:val="18"/>
          <w:szCs w:val="18"/>
        </w:rPr>
        <w:tab/>
      </w:r>
      <w:r w:rsidRPr="0079566F">
        <w:rPr>
          <w:rFonts w:ascii="Times New Roman" w:hAnsi="Times New Roman" w:cs="Times New Roman"/>
          <w:sz w:val="18"/>
          <w:szCs w:val="18"/>
        </w:rPr>
        <w:tab/>
        <w:t xml:space="preserve"> </w:t>
      </w:r>
      <w:r w:rsidRPr="0079566F">
        <w:rPr>
          <w:rFonts w:ascii="Times New Roman" w:hAnsi="Times New Roman" w:cs="Times New Roman"/>
          <w:sz w:val="18"/>
          <w:szCs w:val="18"/>
        </w:rPr>
        <w:tab/>
      </w:r>
      <w:r w:rsidRPr="0079566F">
        <w:rPr>
          <w:rFonts w:ascii="Times New Roman" w:hAnsi="Times New Roman" w:cs="Times New Roman"/>
          <w:sz w:val="18"/>
          <w:szCs w:val="18"/>
        </w:rPr>
        <w:tab/>
        <w:t xml:space="preserve">                              </w:t>
      </w:r>
      <w:r>
        <w:rPr>
          <w:rFonts w:ascii="Times New Roman" w:hAnsi="Times New Roman" w:cs="Times New Roman"/>
          <w:sz w:val="18"/>
          <w:szCs w:val="18"/>
        </w:rPr>
        <w:tab/>
      </w:r>
      <w:r>
        <w:rPr>
          <w:rFonts w:ascii="Times New Roman" w:hAnsi="Times New Roman" w:cs="Times New Roman"/>
          <w:sz w:val="18"/>
          <w:szCs w:val="18"/>
        </w:rPr>
        <w:tab/>
      </w:r>
      <w:r w:rsidRPr="0079566F">
        <w:rPr>
          <w:rFonts w:ascii="Times New Roman" w:hAnsi="Times New Roman" w:cs="Times New Roman"/>
          <w:sz w:val="18"/>
          <w:szCs w:val="18"/>
        </w:rPr>
        <w:t xml:space="preserve">(czytelny podpis) </w:t>
      </w:r>
    </w:p>
    <w:p w14:paraId="51C034ED" w14:textId="77777777" w:rsidR="00027282" w:rsidRDefault="00027282" w:rsidP="00027282">
      <w:pPr>
        <w:rPr>
          <w:rFonts w:ascii="Times New Roman" w:hAnsi="Times New Roman"/>
        </w:rPr>
      </w:pPr>
    </w:p>
    <w:p w14:paraId="55BB405D" w14:textId="77777777" w:rsidR="00027282" w:rsidRPr="00446EFD" w:rsidRDefault="00027282" w:rsidP="00027282">
      <w:pPr>
        <w:rPr>
          <w:rFonts w:ascii="Times New Roman" w:hAnsi="Times New Roman"/>
          <w:b/>
          <w:u w:val="single"/>
        </w:rPr>
      </w:pPr>
      <w:r w:rsidRPr="00446EFD">
        <w:rPr>
          <w:rFonts w:ascii="Times New Roman" w:hAnsi="Times New Roman"/>
          <w:b/>
          <w:u w:val="single"/>
        </w:rPr>
        <w:t>Pełnomocnictwo</w:t>
      </w:r>
      <w:r w:rsidRPr="00C26675">
        <w:rPr>
          <w:rStyle w:val="Odwoanieprzypisudolnego"/>
          <w:rFonts w:ascii="Times New Roman" w:hAnsi="Times New Roman"/>
          <w:b/>
          <w:sz w:val="32"/>
          <w:szCs w:val="32"/>
          <w:u w:val="single"/>
        </w:rPr>
        <w:footnoteReference w:id="3"/>
      </w:r>
      <w:r w:rsidRPr="00446EFD">
        <w:rPr>
          <w:rFonts w:ascii="Times New Roman" w:hAnsi="Times New Roman"/>
          <w:b/>
          <w:u w:val="single"/>
        </w:rPr>
        <w:t>:</w:t>
      </w:r>
    </w:p>
    <w:p w14:paraId="0BA10894" w14:textId="77777777" w:rsidR="00027282" w:rsidRPr="00577FCC" w:rsidRDefault="00027282" w:rsidP="00027282">
      <w:pPr>
        <w:rPr>
          <w:rFonts w:ascii="Times New Roman" w:hAnsi="Times New Roman"/>
          <w:sz w:val="24"/>
          <w:szCs w:val="24"/>
        </w:rPr>
      </w:pPr>
      <w:r w:rsidRPr="00577FCC">
        <w:rPr>
          <w:rFonts w:ascii="Times New Roman" w:hAnsi="Times New Roman"/>
          <w:sz w:val="24"/>
          <w:szCs w:val="24"/>
        </w:rPr>
        <w:t xml:space="preserve">Niniejszym jako współwłaściciel/e nieruchomości wymienionej w deklaracji udziału </w:t>
      </w:r>
      <w:r>
        <w:rPr>
          <w:rFonts w:ascii="Times New Roman" w:hAnsi="Times New Roman"/>
          <w:sz w:val="24"/>
          <w:szCs w:val="24"/>
        </w:rPr>
        <w:t xml:space="preserve">                         </w:t>
      </w:r>
      <w:r w:rsidRPr="00577FCC">
        <w:rPr>
          <w:rFonts w:ascii="Times New Roman" w:hAnsi="Times New Roman"/>
          <w:sz w:val="24"/>
          <w:szCs w:val="24"/>
        </w:rPr>
        <w:t>w projekci</w:t>
      </w:r>
      <w:r>
        <w:rPr>
          <w:rFonts w:ascii="Times New Roman" w:hAnsi="Times New Roman"/>
          <w:sz w:val="24"/>
          <w:szCs w:val="24"/>
        </w:rPr>
        <w:t>e, na której zamontowana zostanie</w:t>
      </w:r>
      <w:r w:rsidRPr="00577FCC">
        <w:rPr>
          <w:rFonts w:ascii="Times New Roman" w:hAnsi="Times New Roman"/>
          <w:sz w:val="24"/>
          <w:szCs w:val="24"/>
        </w:rPr>
        <w:t xml:space="preserve"> </w:t>
      </w:r>
      <w:r w:rsidRPr="008D3CF1">
        <w:rPr>
          <w:rFonts w:ascii="Times New Roman" w:hAnsi="Times New Roman"/>
          <w:bCs/>
          <w:sz w:val="24"/>
          <w:szCs w:val="24"/>
        </w:rPr>
        <w:t xml:space="preserve">przydomowa oczyszczalnia ścieków przy budynkach </w:t>
      </w:r>
      <w:r w:rsidRPr="008D3CF1">
        <w:rPr>
          <w:rFonts w:ascii="Times New Roman" w:hAnsi="Times New Roman"/>
          <w:sz w:val="24"/>
          <w:szCs w:val="24"/>
        </w:rPr>
        <w:t>udzielam/y pełnomocnictwa</w:t>
      </w:r>
      <w:r w:rsidRPr="00577FCC">
        <w:rPr>
          <w:rFonts w:ascii="Times New Roman" w:hAnsi="Times New Roman"/>
          <w:sz w:val="24"/>
          <w:szCs w:val="24"/>
        </w:rPr>
        <w:t xml:space="preserve"> Panu/i …………………………………….</w:t>
      </w:r>
      <w:r w:rsidRPr="00577FCC">
        <w:rPr>
          <w:rStyle w:val="Odwoanieprzypisudolnego"/>
          <w:rFonts w:ascii="Times New Roman" w:hAnsi="Times New Roman"/>
          <w:b/>
          <w:sz w:val="24"/>
          <w:szCs w:val="24"/>
        </w:rPr>
        <w:footnoteReference w:id="4"/>
      </w:r>
      <w:r w:rsidRPr="00577FCC">
        <w:rPr>
          <w:rFonts w:ascii="Times New Roman" w:hAnsi="Times New Roman"/>
          <w:sz w:val="24"/>
          <w:szCs w:val="24"/>
        </w:rPr>
        <w:t xml:space="preserve"> do reprezentowania wszystkich współwłaścicieli w całym procesie realizacji projektu.</w:t>
      </w:r>
    </w:p>
    <w:p w14:paraId="3BD2D29C" w14:textId="77777777" w:rsidR="00027282" w:rsidRDefault="00027282" w:rsidP="00027282">
      <w:pPr>
        <w:rPr>
          <w:rFonts w:ascii="Times New Roman" w:hAnsi="Times New Roman"/>
        </w:rPr>
      </w:pPr>
    </w:p>
    <w:p w14:paraId="21E67108" w14:textId="77777777" w:rsidR="00027282" w:rsidRDefault="00027282" w:rsidP="00027282">
      <w:pPr>
        <w:pStyle w:val="Default"/>
        <w:rPr>
          <w:rFonts w:ascii="Times New Roman" w:hAnsi="Times New Roman" w:cs="Times New Roman"/>
        </w:rPr>
      </w:pPr>
      <w:r w:rsidRPr="00925985">
        <w:rPr>
          <w:rFonts w:ascii="Times New Roman" w:hAnsi="Times New Roman" w:cs="Times New Roman"/>
        </w:rPr>
        <w:t xml:space="preserve">……………….........………. </w:t>
      </w:r>
      <w:r w:rsidRPr="00925985">
        <w:rPr>
          <w:rFonts w:ascii="Times New Roman" w:hAnsi="Times New Roman" w:cs="Times New Roman"/>
        </w:rPr>
        <w:tab/>
      </w:r>
      <w:r w:rsidRPr="00925985">
        <w:rPr>
          <w:rFonts w:ascii="Times New Roman" w:hAnsi="Times New Roman" w:cs="Times New Roman"/>
        </w:rPr>
        <w:tab/>
      </w:r>
      <w:r w:rsidRPr="00925985">
        <w:rPr>
          <w:rFonts w:ascii="Times New Roman" w:hAnsi="Times New Roman" w:cs="Times New Roman"/>
        </w:rPr>
        <w:tab/>
      </w:r>
      <w:r w:rsidRPr="00925985">
        <w:rPr>
          <w:rFonts w:ascii="Times New Roman" w:hAnsi="Times New Roman" w:cs="Times New Roman"/>
        </w:rPr>
        <w:tab/>
      </w:r>
      <w:r w:rsidRPr="00925985">
        <w:rPr>
          <w:rFonts w:ascii="Times New Roman" w:hAnsi="Times New Roman" w:cs="Times New Roman"/>
        </w:rPr>
        <w:tab/>
      </w:r>
      <w:r w:rsidRPr="00925985">
        <w:rPr>
          <w:rFonts w:ascii="Times New Roman" w:hAnsi="Times New Roman" w:cs="Times New Roman"/>
        </w:rPr>
        <w:tab/>
        <w:t xml:space="preserve">…………....……………..                 </w:t>
      </w:r>
      <w:r>
        <w:rPr>
          <w:rFonts w:ascii="Times New Roman" w:hAnsi="Times New Roman" w:cs="Times New Roman"/>
        </w:rPr>
        <w:t xml:space="preserve">     </w:t>
      </w:r>
    </w:p>
    <w:p w14:paraId="208B08E3" w14:textId="77777777" w:rsidR="00027282" w:rsidRPr="0079566F" w:rsidRDefault="00027282" w:rsidP="00027282">
      <w:pPr>
        <w:pStyle w:val="Default"/>
        <w:ind w:firstLine="708"/>
        <w:rPr>
          <w:rFonts w:ascii="Times New Roman" w:hAnsi="Times New Roman" w:cs="Times New Roman"/>
          <w:sz w:val="18"/>
          <w:szCs w:val="18"/>
        </w:rPr>
      </w:pPr>
      <w:r w:rsidRPr="0079566F">
        <w:rPr>
          <w:rFonts w:ascii="Times New Roman" w:hAnsi="Times New Roman" w:cs="Times New Roman"/>
          <w:sz w:val="18"/>
          <w:szCs w:val="18"/>
        </w:rPr>
        <w:t>(data, miejscowość)</w:t>
      </w:r>
      <w:r w:rsidRPr="0079566F">
        <w:rPr>
          <w:rFonts w:ascii="Times New Roman" w:hAnsi="Times New Roman" w:cs="Times New Roman"/>
          <w:sz w:val="18"/>
          <w:szCs w:val="18"/>
        </w:rPr>
        <w:tab/>
      </w:r>
      <w:r w:rsidRPr="0079566F">
        <w:rPr>
          <w:rFonts w:ascii="Times New Roman" w:hAnsi="Times New Roman" w:cs="Times New Roman"/>
          <w:sz w:val="18"/>
          <w:szCs w:val="18"/>
        </w:rPr>
        <w:tab/>
        <w:t xml:space="preserve"> </w:t>
      </w:r>
      <w:r w:rsidRPr="0079566F">
        <w:rPr>
          <w:rFonts w:ascii="Times New Roman" w:hAnsi="Times New Roman" w:cs="Times New Roman"/>
          <w:sz w:val="18"/>
          <w:szCs w:val="18"/>
        </w:rPr>
        <w:tab/>
      </w:r>
      <w:r w:rsidRPr="0079566F">
        <w:rPr>
          <w:rFonts w:ascii="Times New Roman" w:hAnsi="Times New Roman" w:cs="Times New Roman"/>
          <w:sz w:val="18"/>
          <w:szCs w:val="18"/>
        </w:rPr>
        <w:tab/>
        <w:t xml:space="preserve">                              </w:t>
      </w:r>
      <w:r>
        <w:rPr>
          <w:rFonts w:ascii="Times New Roman" w:hAnsi="Times New Roman" w:cs="Times New Roman"/>
          <w:sz w:val="18"/>
          <w:szCs w:val="18"/>
        </w:rPr>
        <w:tab/>
      </w:r>
      <w:r>
        <w:rPr>
          <w:rFonts w:ascii="Times New Roman" w:hAnsi="Times New Roman" w:cs="Times New Roman"/>
          <w:sz w:val="18"/>
          <w:szCs w:val="18"/>
        </w:rPr>
        <w:tab/>
      </w:r>
      <w:r w:rsidRPr="0079566F">
        <w:rPr>
          <w:rFonts w:ascii="Times New Roman" w:hAnsi="Times New Roman" w:cs="Times New Roman"/>
          <w:sz w:val="18"/>
          <w:szCs w:val="18"/>
        </w:rPr>
        <w:t xml:space="preserve">(czytelny podpis) </w:t>
      </w:r>
    </w:p>
    <w:p w14:paraId="10E0C329" w14:textId="77777777" w:rsidR="00027282" w:rsidRPr="00C87299" w:rsidRDefault="00027282" w:rsidP="00027282">
      <w:pPr>
        <w:rPr>
          <w:rFonts w:ascii="Times New Roman" w:hAnsi="Times New Roman"/>
        </w:rPr>
      </w:pPr>
    </w:p>
    <w:p w14:paraId="774493B1" w14:textId="77777777" w:rsidR="00027282" w:rsidRDefault="00027282" w:rsidP="00AA703F">
      <w:pPr>
        <w:rPr>
          <w:rFonts w:ascii="Times New Roman" w:hAnsi="Times New Roman" w:cs="Times New Roman"/>
          <w:sz w:val="24"/>
          <w:szCs w:val="24"/>
        </w:rPr>
      </w:pPr>
    </w:p>
    <w:p w14:paraId="6A0856A6" w14:textId="77777777" w:rsidR="00027282" w:rsidRDefault="00027282" w:rsidP="00AA703F">
      <w:pPr>
        <w:rPr>
          <w:rFonts w:ascii="Times New Roman" w:hAnsi="Times New Roman" w:cs="Times New Roman"/>
          <w:sz w:val="24"/>
          <w:szCs w:val="24"/>
        </w:rPr>
      </w:pPr>
    </w:p>
    <w:p w14:paraId="26366F42" w14:textId="77777777" w:rsidR="00027282" w:rsidRDefault="00027282" w:rsidP="00027282">
      <w:pPr>
        <w:pStyle w:val="Nagwek"/>
        <w:jc w:val="center"/>
      </w:pPr>
    </w:p>
    <w:p w14:paraId="528E8839" w14:textId="77777777" w:rsidR="00667ADB" w:rsidRDefault="00667ADB" w:rsidP="00027282">
      <w:pPr>
        <w:pStyle w:val="Nagwek"/>
        <w:jc w:val="center"/>
      </w:pPr>
    </w:p>
    <w:p w14:paraId="410CE379" w14:textId="77777777" w:rsidR="00667ADB" w:rsidRDefault="00667ADB" w:rsidP="00027282">
      <w:pPr>
        <w:pStyle w:val="Nagwek"/>
        <w:jc w:val="center"/>
      </w:pPr>
    </w:p>
    <w:p w14:paraId="267F80F6" w14:textId="77777777" w:rsidR="00667ADB" w:rsidRDefault="00667ADB" w:rsidP="00027282">
      <w:pPr>
        <w:pStyle w:val="Nagwek"/>
        <w:jc w:val="center"/>
      </w:pPr>
    </w:p>
    <w:p w14:paraId="04831558" w14:textId="77777777" w:rsidR="00667ADB" w:rsidRDefault="00667ADB" w:rsidP="00027282">
      <w:pPr>
        <w:pStyle w:val="Nagwek"/>
        <w:jc w:val="center"/>
      </w:pPr>
    </w:p>
    <w:p w14:paraId="33D67862" w14:textId="77777777" w:rsidR="00667ADB" w:rsidRDefault="00667ADB" w:rsidP="00027282">
      <w:pPr>
        <w:pStyle w:val="Nagwek"/>
        <w:jc w:val="center"/>
      </w:pPr>
    </w:p>
    <w:p w14:paraId="45D50FE8" w14:textId="77777777" w:rsidR="00667ADB" w:rsidRDefault="00667ADB" w:rsidP="00027282">
      <w:pPr>
        <w:pStyle w:val="Nagwek"/>
        <w:jc w:val="center"/>
      </w:pPr>
    </w:p>
    <w:p w14:paraId="19D01BFD" w14:textId="77777777" w:rsidR="00667ADB" w:rsidRDefault="00667ADB" w:rsidP="00027282">
      <w:pPr>
        <w:pStyle w:val="Nagwek"/>
        <w:jc w:val="center"/>
      </w:pPr>
    </w:p>
    <w:p w14:paraId="5FCE712E" w14:textId="77777777" w:rsidR="00667ADB" w:rsidRDefault="00667ADB" w:rsidP="00027282">
      <w:pPr>
        <w:pStyle w:val="Nagwek"/>
        <w:jc w:val="center"/>
      </w:pPr>
    </w:p>
    <w:p w14:paraId="0DD8DB5D" w14:textId="77777777" w:rsidR="00667ADB" w:rsidRDefault="00667ADB" w:rsidP="00027282">
      <w:pPr>
        <w:pStyle w:val="Nagwek"/>
        <w:jc w:val="center"/>
      </w:pPr>
    </w:p>
    <w:p w14:paraId="5364369B" w14:textId="77777777" w:rsidR="00667ADB" w:rsidRDefault="00667ADB" w:rsidP="00027282">
      <w:pPr>
        <w:pStyle w:val="Nagwek"/>
        <w:jc w:val="center"/>
      </w:pPr>
    </w:p>
    <w:p w14:paraId="468FBE83" w14:textId="77777777" w:rsidR="00667ADB" w:rsidRDefault="00667ADB" w:rsidP="00027282">
      <w:pPr>
        <w:pStyle w:val="Nagwek"/>
        <w:jc w:val="center"/>
      </w:pPr>
    </w:p>
    <w:p w14:paraId="138C7824" w14:textId="77777777" w:rsidR="00667ADB" w:rsidRDefault="00667ADB" w:rsidP="00027282">
      <w:pPr>
        <w:pStyle w:val="Nagwek"/>
        <w:jc w:val="center"/>
      </w:pPr>
    </w:p>
    <w:p w14:paraId="0EE9BAAC" w14:textId="77777777" w:rsidR="00667ADB" w:rsidRDefault="00667ADB" w:rsidP="00027282">
      <w:pPr>
        <w:pStyle w:val="Nagwek"/>
        <w:jc w:val="center"/>
      </w:pPr>
    </w:p>
    <w:p w14:paraId="37AB17CD" w14:textId="77777777" w:rsidR="00667ADB" w:rsidRDefault="00667ADB" w:rsidP="00027282">
      <w:pPr>
        <w:pStyle w:val="Nagwek"/>
        <w:jc w:val="center"/>
      </w:pPr>
    </w:p>
    <w:p w14:paraId="39BCD99B" w14:textId="77777777" w:rsidR="00667ADB" w:rsidRDefault="00667ADB" w:rsidP="00027282">
      <w:pPr>
        <w:pStyle w:val="Nagwek"/>
        <w:jc w:val="center"/>
      </w:pPr>
    </w:p>
    <w:p w14:paraId="1CF4E9C0" w14:textId="77777777" w:rsidR="00667ADB" w:rsidRDefault="00667ADB" w:rsidP="00027282">
      <w:pPr>
        <w:pStyle w:val="Nagwek"/>
        <w:jc w:val="center"/>
      </w:pPr>
    </w:p>
    <w:p w14:paraId="7AB82770" w14:textId="77777777" w:rsidR="00667ADB" w:rsidRDefault="00667ADB" w:rsidP="00027282">
      <w:pPr>
        <w:pStyle w:val="Nagwek"/>
        <w:jc w:val="center"/>
      </w:pPr>
    </w:p>
    <w:p w14:paraId="05CDF8D7" w14:textId="77777777" w:rsidR="00667ADB" w:rsidRDefault="00667ADB" w:rsidP="00027282">
      <w:pPr>
        <w:pStyle w:val="Nagwek"/>
        <w:jc w:val="center"/>
      </w:pPr>
    </w:p>
    <w:p w14:paraId="49CFFB0A" w14:textId="77777777" w:rsidR="00667ADB" w:rsidRPr="00BA5925" w:rsidRDefault="00667ADB" w:rsidP="00027282">
      <w:pPr>
        <w:pStyle w:val="Nagwek"/>
        <w:jc w:val="center"/>
      </w:pPr>
    </w:p>
    <w:p w14:paraId="1156F47F" w14:textId="77777777" w:rsidR="00027282" w:rsidRPr="00616EC5" w:rsidRDefault="00027282" w:rsidP="00027282">
      <w:pPr>
        <w:pStyle w:val="Default"/>
        <w:jc w:val="center"/>
        <w:rPr>
          <w:rFonts w:ascii="Times New Roman" w:hAnsi="Times New Roman" w:cs="Times New Roman"/>
          <w:b/>
          <w:sz w:val="18"/>
          <w:szCs w:val="18"/>
        </w:rPr>
      </w:pPr>
    </w:p>
    <w:p w14:paraId="4FEE647B" w14:textId="77777777" w:rsidR="00027282" w:rsidRPr="00DD1AB2" w:rsidRDefault="00027282" w:rsidP="00027282">
      <w:pPr>
        <w:pStyle w:val="Default"/>
        <w:jc w:val="center"/>
        <w:rPr>
          <w:rFonts w:ascii="Times New Roman" w:hAnsi="Times New Roman" w:cs="Times New Roman"/>
          <w:sz w:val="23"/>
          <w:szCs w:val="23"/>
        </w:rPr>
      </w:pPr>
      <w:r w:rsidRPr="00DD1AB2">
        <w:rPr>
          <w:rFonts w:ascii="Times New Roman" w:hAnsi="Times New Roman" w:cs="Times New Roman"/>
          <w:b/>
          <w:sz w:val="40"/>
          <w:szCs w:val="40"/>
        </w:rPr>
        <w:t>OŚWIADCZENIE – KRYTERIA REKRUTACJI</w:t>
      </w:r>
    </w:p>
    <w:p w14:paraId="0791B34E" w14:textId="77777777" w:rsidR="00027282" w:rsidRPr="00DD1AB2" w:rsidRDefault="00027282" w:rsidP="00027282">
      <w:pPr>
        <w:pStyle w:val="Default"/>
        <w:jc w:val="center"/>
        <w:rPr>
          <w:rFonts w:ascii="Times New Roman" w:hAnsi="Times New Roman" w:cs="Times New Roman"/>
          <w:sz w:val="23"/>
          <w:szCs w:val="23"/>
        </w:rPr>
      </w:pPr>
    </w:p>
    <w:p w14:paraId="7B986B08" w14:textId="77777777" w:rsidR="00027282" w:rsidRPr="008F174E" w:rsidRDefault="00027282" w:rsidP="00027282">
      <w:pPr>
        <w:spacing w:after="0" w:line="240" w:lineRule="auto"/>
        <w:jc w:val="center"/>
        <w:rPr>
          <w:rFonts w:ascii="Times New Roman" w:hAnsi="Times New Roman"/>
          <w:b/>
          <w:bCs/>
          <w:sz w:val="28"/>
          <w:szCs w:val="28"/>
        </w:rPr>
      </w:pPr>
      <w:r>
        <w:rPr>
          <w:rFonts w:ascii="Times New Roman" w:hAnsi="Times New Roman"/>
          <w:b/>
          <w:bCs/>
          <w:sz w:val="28"/>
          <w:szCs w:val="28"/>
        </w:rPr>
        <w:t xml:space="preserve">montażu instalacji przydomowej oczyszczalni ścieków  przy </w:t>
      </w:r>
      <w:r w:rsidRPr="00DD1AB2">
        <w:rPr>
          <w:rFonts w:ascii="Times New Roman" w:hAnsi="Times New Roman"/>
          <w:b/>
          <w:bCs/>
          <w:sz w:val="28"/>
          <w:szCs w:val="28"/>
        </w:rPr>
        <w:t xml:space="preserve"> budynkach mieszkalnych na terenie  Gminy </w:t>
      </w:r>
      <w:r>
        <w:rPr>
          <w:rFonts w:ascii="Times New Roman" w:hAnsi="Times New Roman"/>
          <w:b/>
          <w:bCs/>
          <w:sz w:val="28"/>
          <w:szCs w:val="28"/>
        </w:rPr>
        <w:t>Gawłuszowice</w:t>
      </w:r>
    </w:p>
    <w:p w14:paraId="214F1ED9" w14:textId="77777777" w:rsidR="00027282" w:rsidRPr="00DD1AB2" w:rsidRDefault="00027282" w:rsidP="00027282">
      <w:pPr>
        <w:pStyle w:val="Default"/>
        <w:spacing w:line="276" w:lineRule="auto"/>
        <w:rPr>
          <w:rFonts w:ascii="Times New Roman" w:hAnsi="Times New Roman" w:cs="Times New Roman"/>
        </w:rPr>
      </w:pPr>
    </w:p>
    <w:p w14:paraId="735F37EE" w14:textId="77777777" w:rsidR="00027282" w:rsidRPr="00DD1AB2" w:rsidRDefault="00027282" w:rsidP="00027282">
      <w:pPr>
        <w:pStyle w:val="Default"/>
        <w:spacing w:line="480" w:lineRule="auto"/>
        <w:rPr>
          <w:rFonts w:ascii="Times New Roman" w:hAnsi="Times New Roman" w:cs="Times New Roman"/>
        </w:rPr>
      </w:pPr>
      <w:r w:rsidRPr="00DD1AB2">
        <w:rPr>
          <w:rFonts w:ascii="Times New Roman" w:hAnsi="Times New Roman" w:cs="Times New Roman"/>
        </w:rPr>
        <w:t xml:space="preserve"> Ja, niżej podpisany/a/ni</w:t>
      </w:r>
      <w:r w:rsidRPr="00DD1AB2">
        <w:rPr>
          <w:rStyle w:val="Znakiprzypiswdolnych"/>
          <w:rFonts w:ascii="Times New Roman" w:hAnsi="Times New Roman" w:cs="Times New Roman"/>
        </w:rPr>
        <w:footnoteReference w:id="5"/>
      </w:r>
    </w:p>
    <w:p w14:paraId="26F1A225" w14:textId="77777777" w:rsidR="00027282" w:rsidRPr="00DD1AB2" w:rsidRDefault="00027282" w:rsidP="00027282">
      <w:pPr>
        <w:pStyle w:val="Default"/>
        <w:rPr>
          <w:rFonts w:ascii="Times New Roman" w:hAnsi="Times New Roman" w:cs="Times New Roman"/>
          <w:sz w:val="18"/>
          <w:szCs w:val="18"/>
        </w:rPr>
      </w:pPr>
      <w:r w:rsidRPr="00DD1AB2">
        <w:rPr>
          <w:rFonts w:ascii="Times New Roman" w:hAnsi="Times New Roman" w:cs="Times New Roman"/>
        </w:rPr>
        <w:t>……………………………………………………………………………..…………………….</w:t>
      </w:r>
    </w:p>
    <w:p w14:paraId="1EE62283" w14:textId="77777777" w:rsidR="00027282" w:rsidRPr="00DD1AB2" w:rsidRDefault="00027282" w:rsidP="00027282">
      <w:pPr>
        <w:pStyle w:val="Default"/>
        <w:ind w:left="2832" w:firstLine="708"/>
        <w:rPr>
          <w:rFonts w:ascii="Times New Roman" w:hAnsi="Times New Roman" w:cs="Times New Roman"/>
        </w:rPr>
      </w:pPr>
      <w:r w:rsidRPr="00DD1AB2">
        <w:rPr>
          <w:rFonts w:ascii="Times New Roman" w:hAnsi="Times New Roman" w:cs="Times New Roman"/>
          <w:sz w:val="18"/>
          <w:szCs w:val="18"/>
        </w:rPr>
        <w:t xml:space="preserve">(imię i nazwisko) </w:t>
      </w:r>
    </w:p>
    <w:p w14:paraId="7DC6B07C" w14:textId="77777777" w:rsidR="00027282" w:rsidRPr="00DD1AB2" w:rsidRDefault="00027282" w:rsidP="00027282">
      <w:pPr>
        <w:pStyle w:val="Default"/>
        <w:rPr>
          <w:rFonts w:ascii="Times New Roman" w:hAnsi="Times New Roman" w:cs="Times New Roman"/>
          <w:sz w:val="18"/>
          <w:szCs w:val="18"/>
        </w:rPr>
      </w:pPr>
      <w:r w:rsidRPr="00DD1AB2">
        <w:rPr>
          <w:rFonts w:ascii="Times New Roman" w:hAnsi="Times New Roman" w:cs="Times New Roman"/>
        </w:rPr>
        <w:t>zamieszkały/a w ………......................................…………...………....….....….....................................................</w:t>
      </w:r>
    </w:p>
    <w:p w14:paraId="4A6D8E64" w14:textId="77777777" w:rsidR="00027282" w:rsidRPr="00DD1AB2" w:rsidRDefault="00027282" w:rsidP="00027282">
      <w:pPr>
        <w:pStyle w:val="Default"/>
        <w:spacing w:line="360" w:lineRule="auto"/>
        <w:ind w:left="2124" w:firstLine="708"/>
        <w:rPr>
          <w:rFonts w:ascii="Times New Roman" w:hAnsi="Times New Roman" w:cs="Times New Roman"/>
          <w:b/>
          <w:bCs/>
        </w:rPr>
      </w:pPr>
      <w:r w:rsidRPr="00DD1AB2">
        <w:rPr>
          <w:rFonts w:ascii="Times New Roman" w:hAnsi="Times New Roman" w:cs="Times New Roman"/>
          <w:sz w:val="18"/>
          <w:szCs w:val="18"/>
        </w:rPr>
        <w:t xml:space="preserve">(miejscowość, kod, ulica, nr domu) </w:t>
      </w:r>
    </w:p>
    <w:p w14:paraId="67FC6A38" w14:textId="77777777" w:rsidR="00027282" w:rsidRPr="00DD1AB2" w:rsidRDefault="00027282" w:rsidP="00027282">
      <w:pPr>
        <w:pStyle w:val="Default"/>
        <w:jc w:val="both"/>
        <w:rPr>
          <w:rFonts w:ascii="Times New Roman" w:hAnsi="Times New Roman" w:cs="Times New Roman"/>
          <w:b/>
          <w:bCs/>
        </w:rPr>
      </w:pPr>
    </w:p>
    <w:p w14:paraId="5983C2A7" w14:textId="58E582F6" w:rsidR="00027282" w:rsidRDefault="00027282" w:rsidP="00027282">
      <w:pPr>
        <w:pStyle w:val="Default"/>
        <w:spacing w:line="360" w:lineRule="auto"/>
        <w:jc w:val="both"/>
        <w:rPr>
          <w:rFonts w:ascii="Times New Roman" w:hAnsi="Times New Roman" w:cs="Times New Roman"/>
        </w:rPr>
      </w:pPr>
      <w:r w:rsidRPr="00DD1AB2">
        <w:rPr>
          <w:rFonts w:ascii="Times New Roman" w:hAnsi="Times New Roman" w:cs="Times New Roman"/>
        </w:rPr>
        <w:t>Niniejszym przyjmuję do wiadomości, że wybór uczestników</w:t>
      </w:r>
      <w:r w:rsidR="00FC2D82">
        <w:rPr>
          <w:rFonts w:ascii="Times New Roman" w:hAnsi="Times New Roman" w:cs="Times New Roman"/>
        </w:rPr>
        <w:t xml:space="preserve"> przeprowadzony zostanie  </w:t>
      </w:r>
      <w:r w:rsidRPr="00DD1AB2">
        <w:rPr>
          <w:rFonts w:ascii="Times New Roman" w:hAnsi="Times New Roman" w:cs="Times New Roman"/>
        </w:rPr>
        <w:t xml:space="preserve"> w oparciu o dwa kryteria: formalne i punktowe.</w:t>
      </w:r>
    </w:p>
    <w:p w14:paraId="2ECF787B" w14:textId="77777777" w:rsidR="00027282" w:rsidRPr="008305CB" w:rsidRDefault="00027282" w:rsidP="00027282">
      <w:pPr>
        <w:spacing w:after="182"/>
        <w:ind w:left="852"/>
        <w:rPr>
          <w:rFonts w:ascii="Times New Roman" w:hAnsi="Times New Roman"/>
          <w:b/>
          <w:sz w:val="24"/>
          <w:szCs w:val="24"/>
          <w:u w:val="single"/>
        </w:rPr>
      </w:pPr>
      <w:r w:rsidRPr="008305CB">
        <w:rPr>
          <w:rFonts w:ascii="Times New Roman" w:hAnsi="Times New Roman"/>
          <w:b/>
          <w:sz w:val="24"/>
          <w:szCs w:val="24"/>
          <w:u w:val="single"/>
        </w:rPr>
        <w:t>Kryteria formalne:</w:t>
      </w:r>
    </w:p>
    <w:p w14:paraId="684DCB2A" w14:textId="57B2C200" w:rsidR="00027282" w:rsidRPr="002401F5" w:rsidRDefault="00027282" w:rsidP="002401F5">
      <w:pPr>
        <w:pStyle w:val="Akapitzlist"/>
        <w:numPr>
          <w:ilvl w:val="0"/>
          <w:numId w:val="36"/>
        </w:numPr>
        <w:spacing w:after="182"/>
        <w:ind w:right="0"/>
        <w:rPr>
          <w:rFonts w:ascii="Times New Roman" w:hAnsi="Times New Roman"/>
          <w:sz w:val="24"/>
          <w:szCs w:val="24"/>
        </w:rPr>
      </w:pPr>
      <w:r w:rsidRPr="002401F5">
        <w:rPr>
          <w:rFonts w:ascii="Times New Roman" w:hAnsi="Times New Roman"/>
          <w:sz w:val="24"/>
          <w:szCs w:val="24"/>
        </w:rPr>
        <w:t>Uregulowany stan prawny nieruchomości;</w:t>
      </w:r>
    </w:p>
    <w:p w14:paraId="0B780B37" w14:textId="75FFA17A" w:rsidR="00027282" w:rsidRPr="002401F5" w:rsidRDefault="00027282" w:rsidP="002401F5">
      <w:pPr>
        <w:pStyle w:val="Akapitzlist"/>
        <w:numPr>
          <w:ilvl w:val="0"/>
          <w:numId w:val="36"/>
        </w:numPr>
        <w:spacing w:after="182"/>
        <w:ind w:right="0"/>
        <w:rPr>
          <w:rFonts w:ascii="Times New Roman" w:hAnsi="Times New Roman"/>
          <w:sz w:val="24"/>
          <w:szCs w:val="24"/>
        </w:rPr>
      </w:pPr>
      <w:r w:rsidRPr="002401F5">
        <w:rPr>
          <w:rFonts w:ascii="Times New Roman" w:hAnsi="Times New Roman"/>
          <w:sz w:val="24"/>
          <w:szCs w:val="24"/>
        </w:rPr>
        <w:t>Budynek mieszkalny - zamieszkały;</w:t>
      </w:r>
    </w:p>
    <w:p w14:paraId="1752E140" w14:textId="77777777" w:rsidR="00027282" w:rsidRPr="00DD15C1" w:rsidRDefault="00027282" w:rsidP="002401F5">
      <w:pPr>
        <w:pStyle w:val="Akapitzlist"/>
        <w:numPr>
          <w:ilvl w:val="0"/>
          <w:numId w:val="36"/>
        </w:numPr>
        <w:spacing w:after="182"/>
        <w:ind w:right="0"/>
        <w:rPr>
          <w:rFonts w:ascii="Times New Roman" w:hAnsi="Times New Roman"/>
          <w:sz w:val="24"/>
          <w:szCs w:val="24"/>
        </w:rPr>
      </w:pPr>
      <w:r w:rsidRPr="00DD15C1">
        <w:rPr>
          <w:rFonts w:ascii="Times New Roman" w:hAnsi="Times New Roman"/>
          <w:sz w:val="24"/>
          <w:szCs w:val="24"/>
        </w:rPr>
        <w:t>Deklarację, umowę i inne dokumenty podpisane są przez właściciela/współwłaścicieli nieruchomości. (w przypadku nieobecności właściciela lub współwłaściciela należy do deklaracji dołączyć pisemne upoważnienie do podpisywania deklaracji, ankiety i oświadczenia w imieniu właściciela/współwłaściciela);</w:t>
      </w:r>
    </w:p>
    <w:p w14:paraId="6198046D" w14:textId="77777777" w:rsidR="00027282" w:rsidRDefault="00027282" w:rsidP="002401F5">
      <w:pPr>
        <w:pStyle w:val="Akapitzlist"/>
        <w:numPr>
          <w:ilvl w:val="0"/>
          <w:numId w:val="36"/>
        </w:numPr>
        <w:spacing w:after="182"/>
        <w:ind w:right="0"/>
        <w:rPr>
          <w:rFonts w:ascii="Times New Roman" w:hAnsi="Times New Roman"/>
          <w:sz w:val="24"/>
          <w:szCs w:val="24"/>
        </w:rPr>
      </w:pPr>
      <w:r w:rsidRPr="00B13D74">
        <w:rPr>
          <w:rFonts w:ascii="Times New Roman" w:hAnsi="Times New Roman"/>
          <w:sz w:val="24"/>
          <w:szCs w:val="24"/>
        </w:rPr>
        <w:t>Lokalizacja nieruchomości na terenie Gminy;</w:t>
      </w:r>
    </w:p>
    <w:p w14:paraId="2592BCBA" w14:textId="500B04E5" w:rsidR="00027282" w:rsidRPr="00027282" w:rsidRDefault="00027282" w:rsidP="002401F5">
      <w:pPr>
        <w:pStyle w:val="Akapitzlist"/>
        <w:numPr>
          <w:ilvl w:val="0"/>
          <w:numId w:val="36"/>
        </w:numPr>
        <w:spacing w:after="182"/>
        <w:ind w:right="0"/>
        <w:rPr>
          <w:rFonts w:ascii="Times New Roman" w:hAnsi="Times New Roman"/>
          <w:sz w:val="24"/>
          <w:szCs w:val="24"/>
        </w:rPr>
      </w:pPr>
      <w:r w:rsidRPr="00B13D74">
        <w:rPr>
          <w:rFonts w:ascii="Times New Roman" w:hAnsi="Times New Roman"/>
          <w:sz w:val="24"/>
          <w:szCs w:val="24"/>
        </w:rPr>
        <w:t>Brak zaległości w podatkach i opłatach lokalnych oraz innych należnościach wobec Gminy na dzień składania Wniosku. Dla osób posiadających zaległości o których mowa powyżej w dniu rozpoczęcia naboru ankiet kryterium będzie spełnione w przypadku ich opłacenia przed złożeniem deklaracji i ankiety.  Złożone ankiety będą weryfikowane z danymi urzędu.</w:t>
      </w:r>
    </w:p>
    <w:p w14:paraId="095EE951" w14:textId="77777777" w:rsidR="00027282" w:rsidRPr="00DD1AB2" w:rsidRDefault="00027282" w:rsidP="00027282">
      <w:pPr>
        <w:pStyle w:val="Bezodstpw"/>
        <w:rPr>
          <w:rFonts w:ascii="Times New Roman" w:hAnsi="Times New Roman"/>
        </w:rPr>
      </w:pPr>
      <w:r w:rsidRPr="00DD1AB2">
        <w:rPr>
          <w:rFonts w:ascii="Times New Roman" w:hAnsi="Times New Roman"/>
        </w:rPr>
        <w:t xml:space="preserve"> Złożone ankiety będą weryfikowane z danymi urzędu. </w:t>
      </w:r>
    </w:p>
    <w:p w14:paraId="19296F51" w14:textId="77777777" w:rsidR="00027282" w:rsidRPr="00DD1AB2" w:rsidRDefault="00027282" w:rsidP="00027282">
      <w:pPr>
        <w:autoSpaceDE w:val="0"/>
        <w:spacing w:after="0" w:line="240" w:lineRule="auto"/>
        <w:rPr>
          <w:rFonts w:ascii="Times New Roman" w:hAnsi="Times New Roman"/>
          <w:color w:val="FF0000"/>
        </w:rPr>
      </w:pPr>
    </w:p>
    <w:p w14:paraId="65A03451" w14:textId="77777777" w:rsidR="00027282" w:rsidRPr="008F174E" w:rsidRDefault="00027282" w:rsidP="00027282">
      <w:pPr>
        <w:spacing w:after="182"/>
        <w:ind w:left="852"/>
        <w:rPr>
          <w:rFonts w:ascii="Times New Roman" w:hAnsi="Times New Roman"/>
          <w:b/>
          <w:sz w:val="24"/>
          <w:szCs w:val="24"/>
          <w:u w:val="single"/>
        </w:rPr>
      </w:pPr>
      <w:r w:rsidRPr="00B13D74">
        <w:rPr>
          <w:rFonts w:ascii="Times New Roman" w:hAnsi="Times New Roman"/>
          <w:b/>
          <w:sz w:val="24"/>
          <w:szCs w:val="24"/>
          <w:u w:val="single"/>
        </w:rPr>
        <w:t xml:space="preserve">Kryteria </w:t>
      </w:r>
      <w:r>
        <w:rPr>
          <w:rFonts w:ascii="Times New Roman" w:hAnsi="Times New Roman"/>
          <w:b/>
          <w:sz w:val="24"/>
          <w:szCs w:val="24"/>
          <w:u w:val="single"/>
        </w:rPr>
        <w:t>merytoryczne - punktowe</w:t>
      </w:r>
      <w:r w:rsidRPr="00B13D74">
        <w:rPr>
          <w:rFonts w:ascii="Times New Roman" w:hAnsi="Times New Roman"/>
          <w:b/>
          <w:sz w:val="24"/>
          <w:szCs w:val="24"/>
          <w:u w:val="single"/>
        </w:rPr>
        <w:t>:</w:t>
      </w:r>
    </w:p>
    <w:p w14:paraId="4E03E29D" w14:textId="1A69B9AF" w:rsidR="00027282" w:rsidRPr="00F603AF" w:rsidRDefault="00027282" w:rsidP="00027282">
      <w:pPr>
        <w:spacing w:after="167"/>
        <w:ind w:left="502"/>
        <w:rPr>
          <w:rFonts w:ascii="Times New Roman" w:hAnsi="Times New Roman"/>
          <w:sz w:val="24"/>
          <w:szCs w:val="24"/>
        </w:rPr>
      </w:pPr>
      <w:r>
        <w:rPr>
          <w:rFonts w:ascii="Times New Roman" w:hAnsi="Times New Roman"/>
          <w:b/>
          <w:sz w:val="24"/>
          <w:szCs w:val="24"/>
        </w:rPr>
        <w:t xml:space="preserve">Kryterium I </w:t>
      </w:r>
      <w:r w:rsidRPr="00F603AF">
        <w:rPr>
          <w:rFonts w:ascii="Times New Roman" w:hAnsi="Times New Roman"/>
          <w:b/>
          <w:sz w:val="24"/>
          <w:szCs w:val="24"/>
        </w:rPr>
        <w:t>– wielkość projektowanej instalacji (max liczba punktów -10</w:t>
      </w:r>
      <w:r w:rsidR="00FC2D82">
        <w:rPr>
          <w:rFonts w:ascii="Times New Roman" w:hAnsi="Times New Roman"/>
          <w:b/>
          <w:sz w:val="24"/>
          <w:szCs w:val="24"/>
        </w:rPr>
        <w:t>0</w:t>
      </w:r>
      <w:r w:rsidRPr="00F603AF">
        <w:rPr>
          <w:rFonts w:ascii="Times New Roman" w:hAnsi="Times New Roman"/>
          <w:b/>
          <w:sz w:val="24"/>
          <w:szCs w:val="24"/>
        </w:rPr>
        <w:t xml:space="preserve"> pkt): </w:t>
      </w:r>
    </w:p>
    <w:p w14:paraId="06197D0D" w14:textId="562AD97E" w:rsidR="00027282" w:rsidRPr="00F603AF" w:rsidRDefault="00027282" w:rsidP="00027282">
      <w:pPr>
        <w:spacing w:after="9"/>
        <w:ind w:left="944"/>
        <w:rPr>
          <w:rFonts w:ascii="Times New Roman" w:hAnsi="Times New Roman"/>
          <w:sz w:val="24"/>
          <w:szCs w:val="24"/>
        </w:rPr>
      </w:pPr>
      <w:r w:rsidRPr="00F603AF">
        <w:rPr>
          <w:rFonts w:ascii="Times New Roman" w:hAnsi="Times New Roman"/>
          <w:sz w:val="24"/>
          <w:szCs w:val="24"/>
        </w:rPr>
        <w:t>Kryterium będzie rozpatrywane odrębnie dla każdego rod</w:t>
      </w:r>
      <w:r w:rsidR="00246AC1">
        <w:rPr>
          <w:rFonts w:ascii="Times New Roman" w:hAnsi="Times New Roman"/>
          <w:sz w:val="24"/>
          <w:szCs w:val="24"/>
        </w:rPr>
        <w:t xml:space="preserve">zaju wnioskowanej instalacji </w:t>
      </w:r>
      <w:r w:rsidRPr="00F603AF">
        <w:rPr>
          <w:rFonts w:ascii="Times New Roman" w:hAnsi="Times New Roman"/>
          <w:sz w:val="24"/>
          <w:szCs w:val="24"/>
        </w:rPr>
        <w:t xml:space="preserve">. </w:t>
      </w:r>
      <w:r w:rsidRPr="00F603AF">
        <w:rPr>
          <w:rFonts w:ascii="Times New Roman" w:hAnsi="Times New Roman"/>
          <w:sz w:val="24"/>
          <w:szCs w:val="24"/>
          <w:u w:val="single" w:color="000000"/>
        </w:rPr>
        <w:t>Liczba pkt wyliczana będzie wg wzoru:</w:t>
      </w:r>
      <w:r w:rsidRPr="00F603AF">
        <w:rPr>
          <w:rFonts w:ascii="Times New Roman" w:hAnsi="Times New Roman"/>
          <w:sz w:val="24"/>
          <w:szCs w:val="24"/>
        </w:rPr>
        <w:t xml:space="preserve"> </w:t>
      </w:r>
    </w:p>
    <w:p w14:paraId="1ADF114D" w14:textId="77777777" w:rsidR="00027282" w:rsidRPr="00F603AF" w:rsidRDefault="00027282" w:rsidP="00027282">
      <w:pPr>
        <w:spacing w:after="16" w:line="259" w:lineRule="auto"/>
        <w:ind w:left="934"/>
        <w:rPr>
          <w:rFonts w:ascii="Times New Roman" w:hAnsi="Times New Roman"/>
          <w:sz w:val="24"/>
          <w:szCs w:val="24"/>
        </w:rPr>
      </w:pPr>
      <w:r w:rsidRPr="00F603AF">
        <w:rPr>
          <w:rFonts w:ascii="Times New Roman" w:hAnsi="Times New Roman"/>
          <w:sz w:val="24"/>
          <w:szCs w:val="24"/>
        </w:rPr>
        <w:t xml:space="preserve"> </w:t>
      </w:r>
    </w:p>
    <w:p w14:paraId="7AA76593" w14:textId="77DDFE17" w:rsidR="00027282" w:rsidRDefault="00027282" w:rsidP="00027282">
      <w:pPr>
        <w:spacing w:after="4" w:line="257" w:lineRule="auto"/>
        <w:ind w:left="919" w:right="2552" w:firstLine="3507"/>
        <w:rPr>
          <w:rFonts w:ascii="Times New Roman" w:hAnsi="Times New Roman"/>
          <w:color w:val="FF0000"/>
          <w:sz w:val="24"/>
          <w:szCs w:val="24"/>
        </w:rPr>
      </w:pPr>
      <w:r w:rsidRPr="00F603AF">
        <w:rPr>
          <w:rFonts w:ascii="Times New Roman" w:hAnsi="Times New Roman"/>
          <w:sz w:val="24"/>
          <w:szCs w:val="24"/>
          <w:u w:val="single" w:color="000000"/>
        </w:rPr>
        <w:t xml:space="preserve">P = </w:t>
      </w:r>
      <w:r w:rsidR="00667ADB">
        <w:rPr>
          <w:rFonts w:ascii="Times New Roman" w:hAnsi="Times New Roman"/>
          <w:sz w:val="24"/>
          <w:szCs w:val="24"/>
          <w:u w:val="single" w:color="000000"/>
        </w:rPr>
        <w:t xml:space="preserve">( </w:t>
      </w:r>
      <w:r w:rsidRPr="00F603AF">
        <w:rPr>
          <w:rFonts w:ascii="Times New Roman" w:hAnsi="Times New Roman"/>
          <w:sz w:val="24"/>
          <w:szCs w:val="24"/>
          <w:u w:val="single" w:color="000000"/>
        </w:rPr>
        <w:t>M</w:t>
      </w:r>
      <w:r w:rsidR="00667ADB">
        <w:rPr>
          <w:rFonts w:ascii="Times New Roman" w:hAnsi="Times New Roman"/>
          <w:sz w:val="24"/>
          <w:szCs w:val="24"/>
          <w:u w:val="single" w:color="000000"/>
          <w:vertAlign w:val="subscript"/>
        </w:rPr>
        <w:t>w</w:t>
      </w:r>
      <w:r w:rsidRPr="00F603AF">
        <w:rPr>
          <w:rFonts w:ascii="Times New Roman" w:hAnsi="Times New Roman"/>
          <w:sz w:val="24"/>
          <w:szCs w:val="24"/>
          <w:u w:val="single" w:color="000000"/>
        </w:rPr>
        <w:t xml:space="preserve"> / M</w:t>
      </w:r>
      <w:r w:rsidR="00667ADB">
        <w:rPr>
          <w:rFonts w:ascii="Times New Roman" w:hAnsi="Times New Roman"/>
          <w:sz w:val="24"/>
          <w:szCs w:val="24"/>
          <w:u w:val="single" w:color="000000"/>
          <w:vertAlign w:val="subscript"/>
        </w:rPr>
        <w:t>min</w:t>
      </w:r>
      <w:r w:rsidRPr="00F603AF">
        <w:rPr>
          <w:rFonts w:ascii="Times New Roman" w:hAnsi="Times New Roman"/>
          <w:sz w:val="24"/>
          <w:szCs w:val="24"/>
          <w:u w:val="single" w:color="000000"/>
        </w:rPr>
        <w:t xml:space="preserve"> </w:t>
      </w:r>
      <w:r w:rsidR="00667ADB">
        <w:rPr>
          <w:rFonts w:ascii="Times New Roman" w:hAnsi="Times New Roman"/>
          <w:sz w:val="24"/>
          <w:szCs w:val="24"/>
          <w:u w:val="single" w:color="000000"/>
        </w:rPr>
        <w:t>)</w:t>
      </w:r>
      <w:r w:rsidRPr="00F603AF">
        <w:rPr>
          <w:rFonts w:ascii="Times New Roman" w:hAnsi="Times New Roman"/>
          <w:sz w:val="24"/>
          <w:szCs w:val="24"/>
          <w:u w:val="single" w:color="000000"/>
        </w:rPr>
        <w:t>*</w:t>
      </w:r>
      <w:r w:rsidRPr="000B4F5C">
        <w:rPr>
          <w:rFonts w:ascii="Times New Roman" w:hAnsi="Times New Roman"/>
          <w:sz w:val="24"/>
          <w:szCs w:val="24"/>
          <w:u w:val="single" w:color="000000"/>
        </w:rPr>
        <w:t xml:space="preserve"> 10</w:t>
      </w:r>
      <w:r w:rsidR="00FC2D82">
        <w:rPr>
          <w:rFonts w:ascii="Times New Roman" w:hAnsi="Times New Roman"/>
          <w:sz w:val="24"/>
          <w:szCs w:val="24"/>
          <w:u w:val="single" w:color="000000"/>
        </w:rPr>
        <w:t>0</w:t>
      </w:r>
      <w:r w:rsidRPr="000B4F5C">
        <w:rPr>
          <w:rFonts w:ascii="Times New Roman" w:hAnsi="Times New Roman"/>
          <w:sz w:val="24"/>
          <w:szCs w:val="24"/>
        </w:rPr>
        <w:t xml:space="preserve"> </w:t>
      </w:r>
    </w:p>
    <w:p w14:paraId="02F0B7DC" w14:textId="77777777" w:rsidR="00027282" w:rsidRPr="00F603AF" w:rsidRDefault="00027282" w:rsidP="00027282">
      <w:pPr>
        <w:spacing w:after="4" w:line="257" w:lineRule="auto"/>
        <w:ind w:left="919" w:right="2552" w:firstLine="74"/>
        <w:rPr>
          <w:rFonts w:ascii="Times New Roman" w:hAnsi="Times New Roman"/>
          <w:sz w:val="24"/>
          <w:szCs w:val="24"/>
        </w:rPr>
      </w:pPr>
      <w:r>
        <w:rPr>
          <w:rFonts w:ascii="Times New Roman" w:hAnsi="Times New Roman"/>
          <w:sz w:val="24"/>
          <w:szCs w:val="24"/>
          <w:u w:val="single" w:color="000000"/>
        </w:rPr>
        <w:t>g</w:t>
      </w:r>
      <w:r w:rsidRPr="00F603AF">
        <w:rPr>
          <w:rFonts w:ascii="Times New Roman" w:hAnsi="Times New Roman"/>
          <w:sz w:val="24"/>
          <w:szCs w:val="24"/>
          <w:u w:val="single" w:color="000000"/>
        </w:rPr>
        <w:t>dzie:</w:t>
      </w:r>
      <w:r w:rsidRPr="00F603AF">
        <w:rPr>
          <w:rFonts w:ascii="Times New Roman" w:hAnsi="Times New Roman"/>
          <w:sz w:val="24"/>
          <w:szCs w:val="24"/>
        </w:rPr>
        <w:t xml:space="preserve"> </w:t>
      </w:r>
    </w:p>
    <w:p w14:paraId="67CA2559" w14:textId="77777777" w:rsidR="00027282" w:rsidRPr="00F603AF" w:rsidRDefault="00027282" w:rsidP="00027282">
      <w:pPr>
        <w:spacing w:after="4" w:line="257" w:lineRule="auto"/>
        <w:ind w:left="929" w:right="2552"/>
        <w:rPr>
          <w:rFonts w:ascii="Times New Roman" w:hAnsi="Times New Roman"/>
          <w:sz w:val="24"/>
          <w:szCs w:val="24"/>
        </w:rPr>
      </w:pPr>
      <w:r w:rsidRPr="00F603AF">
        <w:rPr>
          <w:rFonts w:ascii="Times New Roman" w:hAnsi="Times New Roman"/>
          <w:sz w:val="24"/>
          <w:szCs w:val="24"/>
          <w:u w:val="single" w:color="000000"/>
        </w:rPr>
        <w:t>P – liczba przyznanych punktów</w:t>
      </w:r>
      <w:r w:rsidRPr="00F603AF">
        <w:rPr>
          <w:rFonts w:ascii="Times New Roman" w:hAnsi="Times New Roman"/>
          <w:sz w:val="24"/>
          <w:szCs w:val="24"/>
        </w:rPr>
        <w:t xml:space="preserve"> </w:t>
      </w:r>
    </w:p>
    <w:p w14:paraId="5107AA8A" w14:textId="77777777" w:rsidR="00027282" w:rsidRDefault="00027282" w:rsidP="00027282">
      <w:pPr>
        <w:spacing w:after="160" w:line="257" w:lineRule="auto"/>
        <w:ind w:left="929" w:right="2552"/>
        <w:rPr>
          <w:rFonts w:ascii="Times New Roman" w:hAnsi="Times New Roman"/>
          <w:sz w:val="24"/>
          <w:szCs w:val="24"/>
        </w:rPr>
      </w:pPr>
      <w:r w:rsidRPr="00F603AF">
        <w:rPr>
          <w:rFonts w:ascii="Times New Roman" w:hAnsi="Times New Roman"/>
          <w:sz w:val="24"/>
          <w:szCs w:val="24"/>
          <w:u w:val="single" w:color="000000"/>
        </w:rPr>
        <w:t>M</w:t>
      </w:r>
      <w:r w:rsidRPr="00F603AF">
        <w:rPr>
          <w:rFonts w:ascii="Times New Roman" w:hAnsi="Times New Roman"/>
          <w:sz w:val="24"/>
          <w:szCs w:val="24"/>
          <w:u w:val="single" w:color="000000"/>
          <w:vertAlign w:val="subscript"/>
        </w:rPr>
        <w:t>min</w:t>
      </w:r>
      <w:r w:rsidRPr="00F603AF">
        <w:rPr>
          <w:rFonts w:ascii="Times New Roman" w:hAnsi="Times New Roman"/>
          <w:sz w:val="24"/>
          <w:szCs w:val="24"/>
          <w:u w:val="single" w:color="000000"/>
        </w:rPr>
        <w:t xml:space="preserve"> – instalacja o naj</w:t>
      </w:r>
      <w:r>
        <w:rPr>
          <w:rFonts w:ascii="Times New Roman" w:hAnsi="Times New Roman"/>
          <w:sz w:val="24"/>
          <w:szCs w:val="24"/>
          <w:u w:val="single" w:color="000000"/>
        </w:rPr>
        <w:t xml:space="preserve">niższej mocy </w:t>
      </w:r>
      <w:r w:rsidRPr="00F603AF">
        <w:rPr>
          <w:rFonts w:ascii="Times New Roman" w:hAnsi="Times New Roman"/>
          <w:sz w:val="24"/>
          <w:szCs w:val="24"/>
          <w:u w:val="single" w:color="000000"/>
        </w:rPr>
        <w:t>wniosków</w:t>
      </w:r>
      <w:r w:rsidRPr="00F603AF">
        <w:rPr>
          <w:rFonts w:ascii="Times New Roman" w:hAnsi="Times New Roman"/>
          <w:sz w:val="24"/>
          <w:szCs w:val="24"/>
        </w:rPr>
        <w:t xml:space="preserve"> </w:t>
      </w:r>
    </w:p>
    <w:p w14:paraId="2E264D7F" w14:textId="77777777" w:rsidR="00027282" w:rsidRPr="00F603AF" w:rsidRDefault="00027282" w:rsidP="00027282">
      <w:pPr>
        <w:spacing w:after="160" w:line="257" w:lineRule="auto"/>
        <w:ind w:left="929" w:right="2552"/>
        <w:rPr>
          <w:rFonts w:ascii="Times New Roman" w:hAnsi="Times New Roman"/>
          <w:sz w:val="24"/>
          <w:szCs w:val="24"/>
        </w:rPr>
      </w:pPr>
      <w:r w:rsidRPr="00F603AF">
        <w:rPr>
          <w:rFonts w:ascii="Times New Roman" w:hAnsi="Times New Roman"/>
          <w:sz w:val="24"/>
          <w:szCs w:val="24"/>
          <w:u w:val="single" w:color="000000"/>
        </w:rPr>
        <w:t>M</w:t>
      </w:r>
      <w:r w:rsidRPr="00F603AF">
        <w:rPr>
          <w:rFonts w:ascii="Times New Roman" w:hAnsi="Times New Roman"/>
          <w:sz w:val="24"/>
          <w:szCs w:val="24"/>
          <w:u w:val="single" w:color="000000"/>
          <w:vertAlign w:val="subscript"/>
        </w:rPr>
        <w:t>w</w:t>
      </w:r>
      <w:r w:rsidRPr="00F603AF">
        <w:rPr>
          <w:rFonts w:ascii="Times New Roman" w:hAnsi="Times New Roman"/>
          <w:sz w:val="24"/>
          <w:szCs w:val="24"/>
          <w:u w:val="single" w:color="000000"/>
        </w:rPr>
        <w:t xml:space="preserve"> – moc instalacji wnioskowanej przez mieszkańca</w:t>
      </w:r>
      <w:r w:rsidRPr="00F603AF">
        <w:rPr>
          <w:rFonts w:ascii="Times New Roman" w:hAnsi="Times New Roman"/>
          <w:sz w:val="24"/>
          <w:szCs w:val="24"/>
        </w:rPr>
        <w:t xml:space="preserve"> </w:t>
      </w:r>
    </w:p>
    <w:p w14:paraId="0E77C10E" w14:textId="77777777" w:rsidR="00027282" w:rsidRPr="00F603AF" w:rsidRDefault="00027282" w:rsidP="00027282">
      <w:pPr>
        <w:spacing w:after="167"/>
        <w:ind w:left="502"/>
        <w:rPr>
          <w:rFonts w:ascii="Times New Roman" w:hAnsi="Times New Roman"/>
          <w:sz w:val="24"/>
          <w:szCs w:val="24"/>
        </w:rPr>
      </w:pPr>
      <w:r>
        <w:rPr>
          <w:rFonts w:ascii="Times New Roman" w:hAnsi="Times New Roman"/>
          <w:b/>
          <w:sz w:val="24"/>
          <w:szCs w:val="24"/>
        </w:rPr>
        <w:t>Kryterium II</w:t>
      </w:r>
      <w:r w:rsidRPr="00F603AF">
        <w:rPr>
          <w:rFonts w:ascii="Times New Roman" w:hAnsi="Times New Roman"/>
          <w:b/>
          <w:sz w:val="24"/>
          <w:szCs w:val="24"/>
        </w:rPr>
        <w:t xml:space="preserve"> – gospodarstwa dotknięte problemem ubóstwa energetycznego: </w:t>
      </w:r>
    </w:p>
    <w:p w14:paraId="2335E73E" w14:textId="77777777" w:rsidR="00027282" w:rsidRPr="00F603AF" w:rsidRDefault="00027282" w:rsidP="00027282">
      <w:pPr>
        <w:spacing w:after="204"/>
        <w:ind w:left="502"/>
        <w:rPr>
          <w:rFonts w:ascii="Times New Roman" w:hAnsi="Times New Roman"/>
          <w:sz w:val="24"/>
          <w:szCs w:val="24"/>
        </w:rPr>
      </w:pPr>
      <w:r w:rsidRPr="00F603AF">
        <w:rPr>
          <w:rFonts w:ascii="Times New Roman" w:hAnsi="Times New Roman"/>
          <w:sz w:val="24"/>
          <w:szCs w:val="24"/>
        </w:rPr>
        <w:t xml:space="preserve">W kryterium można uzyskać 2 pkt. za spełnienie co najmniej jednego z poniższych warunków: </w:t>
      </w:r>
    </w:p>
    <w:p w14:paraId="65F4EEFE" w14:textId="7E1AC12C" w:rsidR="00027282" w:rsidRPr="002401F5" w:rsidRDefault="00027282" w:rsidP="002401F5">
      <w:pPr>
        <w:pStyle w:val="Akapitzlist"/>
        <w:numPr>
          <w:ilvl w:val="0"/>
          <w:numId w:val="37"/>
        </w:numPr>
        <w:ind w:right="0"/>
        <w:rPr>
          <w:rFonts w:ascii="Times New Roman" w:hAnsi="Times New Roman"/>
          <w:sz w:val="24"/>
          <w:szCs w:val="24"/>
        </w:rPr>
      </w:pPr>
      <w:r w:rsidRPr="002401F5">
        <w:rPr>
          <w:rFonts w:ascii="Times New Roman" w:hAnsi="Times New Roman"/>
          <w:sz w:val="24"/>
          <w:szCs w:val="24"/>
        </w:rPr>
        <w:t xml:space="preserve">posiadanie prawa do dodatku mieszkaniowego lub energetycznego, </w:t>
      </w:r>
    </w:p>
    <w:p w14:paraId="00816C54" w14:textId="77777777" w:rsidR="00027282" w:rsidRPr="00F603AF" w:rsidRDefault="00027282" w:rsidP="00027282">
      <w:pPr>
        <w:numPr>
          <w:ilvl w:val="0"/>
          <w:numId w:val="12"/>
        </w:numPr>
        <w:ind w:right="0" w:hanging="360"/>
        <w:rPr>
          <w:rFonts w:ascii="Times New Roman" w:hAnsi="Times New Roman"/>
          <w:sz w:val="24"/>
          <w:szCs w:val="24"/>
        </w:rPr>
      </w:pPr>
      <w:r w:rsidRPr="00F603AF">
        <w:rPr>
          <w:rFonts w:ascii="Times New Roman" w:hAnsi="Times New Roman"/>
          <w:sz w:val="24"/>
          <w:szCs w:val="24"/>
        </w:rPr>
        <w:lastRenderedPageBreak/>
        <w:t xml:space="preserve">otrzymanie w ciągu 12 miesięcy poprzedzających złożenie wniosku o dofinansowanie pomocy rzeczowej w postaci opału lub ryczałtu na jego zakup, </w:t>
      </w:r>
    </w:p>
    <w:p w14:paraId="00259522" w14:textId="77777777" w:rsidR="00027282" w:rsidRPr="00F603AF" w:rsidRDefault="00027282" w:rsidP="00027282">
      <w:pPr>
        <w:numPr>
          <w:ilvl w:val="0"/>
          <w:numId w:val="12"/>
        </w:numPr>
        <w:ind w:right="0" w:hanging="360"/>
        <w:rPr>
          <w:rFonts w:ascii="Times New Roman" w:hAnsi="Times New Roman"/>
          <w:sz w:val="24"/>
          <w:szCs w:val="24"/>
        </w:rPr>
      </w:pPr>
      <w:r w:rsidRPr="00F603AF">
        <w:rPr>
          <w:rFonts w:ascii="Times New Roman" w:hAnsi="Times New Roman"/>
          <w:sz w:val="24"/>
          <w:szCs w:val="24"/>
        </w:rPr>
        <w:t xml:space="preserve">zameldowanie w gospodarstwie domowym co najmniej jednej osoby z orzeczeniem  o niepełnosprawności, </w:t>
      </w:r>
    </w:p>
    <w:p w14:paraId="3CD6D8D3" w14:textId="77777777" w:rsidR="00027282" w:rsidRDefault="00027282" w:rsidP="00027282">
      <w:pPr>
        <w:numPr>
          <w:ilvl w:val="0"/>
          <w:numId w:val="12"/>
        </w:numPr>
        <w:ind w:right="0" w:hanging="360"/>
        <w:rPr>
          <w:rFonts w:ascii="Times New Roman" w:hAnsi="Times New Roman"/>
          <w:sz w:val="24"/>
          <w:szCs w:val="24"/>
        </w:rPr>
      </w:pPr>
      <w:r w:rsidRPr="00F603AF">
        <w:rPr>
          <w:rFonts w:ascii="Times New Roman" w:hAnsi="Times New Roman"/>
          <w:sz w:val="24"/>
          <w:szCs w:val="24"/>
        </w:rPr>
        <w:t xml:space="preserve">posiadanie przez zameldowanych członków gospodarstwa domowego prawa do świadczenia rodzinnego, </w:t>
      </w:r>
    </w:p>
    <w:p w14:paraId="1BE1BA8D" w14:textId="6A5B3161" w:rsidR="00027282" w:rsidRPr="00667ADB" w:rsidRDefault="00027282" w:rsidP="00667ADB">
      <w:pPr>
        <w:numPr>
          <w:ilvl w:val="0"/>
          <w:numId w:val="12"/>
        </w:numPr>
        <w:ind w:right="0" w:hanging="360"/>
        <w:rPr>
          <w:rFonts w:ascii="Times New Roman" w:hAnsi="Times New Roman"/>
          <w:sz w:val="24"/>
          <w:szCs w:val="24"/>
        </w:rPr>
      </w:pPr>
      <w:r w:rsidRPr="00667ADB">
        <w:rPr>
          <w:rFonts w:ascii="Times New Roman" w:hAnsi="Times New Roman" w:cs="Times New Roman"/>
        </w:rPr>
        <w:t xml:space="preserve">zameldowanie w gospodarstwie rodziny wielodzietnej (co najmniej troje dzieci) – zgodnie z ustawą o świadczeniach rodzinnych, </w:t>
      </w:r>
    </w:p>
    <w:p w14:paraId="3DBE868B" w14:textId="77777777" w:rsidR="00027282" w:rsidRPr="00DD1AB2" w:rsidRDefault="00027282" w:rsidP="00027282">
      <w:pPr>
        <w:pStyle w:val="Default"/>
        <w:jc w:val="both"/>
        <w:rPr>
          <w:rFonts w:ascii="Times New Roman" w:hAnsi="Times New Roman" w:cs="Times New Roman"/>
          <w:sz w:val="22"/>
          <w:szCs w:val="22"/>
        </w:rPr>
      </w:pPr>
    </w:p>
    <w:p w14:paraId="513C5BBC" w14:textId="77777777" w:rsidR="00027282" w:rsidRPr="00DD1AB2" w:rsidRDefault="00027282" w:rsidP="00027282">
      <w:pPr>
        <w:pStyle w:val="Default"/>
        <w:jc w:val="both"/>
        <w:rPr>
          <w:rFonts w:ascii="Times New Roman" w:hAnsi="Times New Roman" w:cs="Times New Roman"/>
          <w:b/>
          <w:sz w:val="22"/>
          <w:szCs w:val="22"/>
          <w:u w:val="single"/>
        </w:rPr>
      </w:pPr>
      <w:r w:rsidRPr="00DD1AB2">
        <w:rPr>
          <w:rFonts w:ascii="Times New Roman" w:hAnsi="Times New Roman" w:cs="Times New Roman"/>
          <w:b/>
          <w:sz w:val="22"/>
          <w:szCs w:val="22"/>
          <w:u w:val="single"/>
        </w:rPr>
        <w:t>Po umieszczeniu na podstawowej liście rankingowej:</w:t>
      </w:r>
    </w:p>
    <w:p w14:paraId="139821F4" w14:textId="30DA2D65" w:rsidR="00027282" w:rsidRPr="00DD1AB2" w:rsidRDefault="00027282" w:rsidP="00027282">
      <w:pPr>
        <w:pStyle w:val="Default"/>
        <w:numPr>
          <w:ilvl w:val="0"/>
          <w:numId w:val="27"/>
        </w:numPr>
        <w:ind w:left="426"/>
        <w:jc w:val="both"/>
        <w:rPr>
          <w:rFonts w:ascii="Times New Roman" w:hAnsi="Times New Roman" w:cs="Times New Roman"/>
          <w:sz w:val="22"/>
          <w:szCs w:val="22"/>
        </w:rPr>
      </w:pPr>
      <w:r w:rsidRPr="00DD1AB2">
        <w:rPr>
          <w:rFonts w:ascii="Times New Roman" w:hAnsi="Times New Roman" w:cs="Times New Roman"/>
          <w:sz w:val="22"/>
          <w:szCs w:val="22"/>
        </w:rPr>
        <w:t>W wyznaczonym czasie podpisanie z</w:t>
      </w:r>
      <w:r w:rsidR="00667ADB">
        <w:rPr>
          <w:rFonts w:ascii="Times New Roman" w:hAnsi="Times New Roman" w:cs="Times New Roman"/>
          <w:sz w:val="22"/>
          <w:szCs w:val="22"/>
        </w:rPr>
        <w:t xml:space="preserve"> Gminą umowy użyczenia </w:t>
      </w:r>
      <w:r w:rsidRPr="00DD1AB2">
        <w:rPr>
          <w:rFonts w:ascii="Times New Roman" w:hAnsi="Times New Roman" w:cs="Times New Roman"/>
          <w:sz w:val="22"/>
          <w:szCs w:val="22"/>
        </w:rPr>
        <w:t>.</w:t>
      </w:r>
    </w:p>
    <w:p w14:paraId="4E5B3B45" w14:textId="3FF102A5" w:rsidR="00027282" w:rsidRPr="00DD1AB2" w:rsidRDefault="00027282" w:rsidP="00027282">
      <w:pPr>
        <w:pStyle w:val="Default"/>
        <w:numPr>
          <w:ilvl w:val="0"/>
          <w:numId w:val="27"/>
        </w:numPr>
        <w:ind w:left="426"/>
        <w:jc w:val="both"/>
        <w:rPr>
          <w:rFonts w:ascii="Times New Roman" w:hAnsi="Times New Roman" w:cs="Times New Roman"/>
          <w:color w:val="auto"/>
          <w:sz w:val="22"/>
          <w:szCs w:val="22"/>
        </w:rPr>
      </w:pPr>
      <w:r w:rsidRPr="00DD1AB2">
        <w:rPr>
          <w:rFonts w:ascii="Times New Roman" w:hAnsi="Times New Roman" w:cs="Times New Roman"/>
          <w:sz w:val="22"/>
          <w:szCs w:val="22"/>
        </w:rPr>
        <w:t>Wpłacenie  wymag</w:t>
      </w:r>
      <w:r>
        <w:rPr>
          <w:rFonts w:ascii="Times New Roman" w:hAnsi="Times New Roman" w:cs="Times New Roman"/>
          <w:sz w:val="22"/>
          <w:szCs w:val="22"/>
        </w:rPr>
        <w:t xml:space="preserve">anego wkładu własnego w ciągu </w:t>
      </w:r>
      <w:r w:rsidRPr="00DD1AB2">
        <w:rPr>
          <w:rFonts w:ascii="Times New Roman" w:hAnsi="Times New Roman" w:cs="Times New Roman"/>
          <w:sz w:val="22"/>
          <w:szCs w:val="22"/>
        </w:rPr>
        <w:t xml:space="preserve"> dni </w:t>
      </w:r>
      <w:r w:rsidR="00183DAE">
        <w:rPr>
          <w:rFonts w:ascii="Times New Roman" w:hAnsi="Times New Roman" w:cs="Times New Roman"/>
          <w:sz w:val="22"/>
          <w:szCs w:val="22"/>
        </w:rPr>
        <w:t xml:space="preserve">7 </w:t>
      </w:r>
      <w:r w:rsidRPr="00DD1AB2">
        <w:rPr>
          <w:rFonts w:ascii="Times New Roman" w:hAnsi="Times New Roman" w:cs="Times New Roman"/>
          <w:sz w:val="22"/>
          <w:szCs w:val="22"/>
        </w:rPr>
        <w:t>od dnia podpisania umowy</w:t>
      </w:r>
      <w:r w:rsidRPr="00DD1AB2">
        <w:rPr>
          <w:rFonts w:ascii="Times New Roman" w:hAnsi="Times New Roman" w:cs="Times New Roman"/>
          <w:color w:val="auto"/>
          <w:sz w:val="22"/>
          <w:szCs w:val="22"/>
        </w:rPr>
        <w:t>.</w:t>
      </w:r>
    </w:p>
    <w:p w14:paraId="1CFDB7A9" w14:textId="67E28EE9" w:rsidR="00027282" w:rsidRPr="00667ADB" w:rsidRDefault="00667ADB" w:rsidP="00027282">
      <w:pPr>
        <w:pStyle w:val="Default"/>
        <w:jc w:val="both"/>
        <w:rPr>
          <w:rFonts w:ascii="Times New Roman" w:hAnsi="Times New Roman" w:cs="Times New Roman"/>
          <w:b/>
          <w:color w:val="auto"/>
          <w:sz w:val="22"/>
          <w:szCs w:val="22"/>
          <w:u w:val="single"/>
        </w:rPr>
      </w:pPr>
      <w:r>
        <w:rPr>
          <w:rFonts w:ascii="Times New Roman" w:hAnsi="Times New Roman" w:cs="Times New Roman"/>
          <w:b/>
          <w:color w:val="auto"/>
          <w:sz w:val="22"/>
          <w:szCs w:val="22"/>
          <w:u w:val="single"/>
        </w:rPr>
        <w:t>Informacje o sposobie wyłaniania uczestników:</w:t>
      </w:r>
    </w:p>
    <w:p w14:paraId="4C7B8FF5" w14:textId="77777777" w:rsidR="00027282" w:rsidRPr="00DD1AB2" w:rsidRDefault="00027282" w:rsidP="00027282">
      <w:pPr>
        <w:pStyle w:val="Default"/>
        <w:jc w:val="both"/>
        <w:rPr>
          <w:rFonts w:ascii="Times New Roman" w:hAnsi="Times New Roman" w:cs="Times New Roman"/>
          <w:color w:val="auto"/>
          <w:sz w:val="22"/>
          <w:szCs w:val="22"/>
        </w:rPr>
      </w:pPr>
      <w:r w:rsidRPr="00DD1AB2">
        <w:rPr>
          <w:rFonts w:ascii="Times New Roman" w:hAnsi="Times New Roman" w:cs="Times New Roman"/>
          <w:color w:val="auto"/>
          <w:sz w:val="22"/>
          <w:szCs w:val="22"/>
        </w:rPr>
        <w:t>Wybór Uczestników projektu przebiegał będzie dwuetapowo:</w:t>
      </w:r>
    </w:p>
    <w:p w14:paraId="3B4E815F" w14:textId="77777777" w:rsidR="00027282" w:rsidRPr="00DD1AB2" w:rsidRDefault="00027282" w:rsidP="00027282">
      <w:pPr>
        <w:pStyle w:val="Default"/>
        <w:jc w:val="both"/>
        <w:rPr>
          <w:rFonts w:ascii="Times New Roman" w:hAnsi="Times New Roman" w:cs="Times New Roman"/>
          <w:color w:val="auto"/>
          <w:sz w:val="22"/>
          <w:szCs w:val="22"/>
        </w:rPr>
      </w:pPr>
      <w:r w:rsidRPr="00DD1AB2">
        <w:rPr>
          <w:rFonts w:ascii="Times New Roman" w:hAnsi="Times New Roman" w:cs="Times New Roman"/>
          <w:color w:val="auto"/>
          <w:sz w:val="22"/>
          <w:szCs w:val="22"/>
        </w:rPr>
        <w:t xml:space="preserve">W pierwszej kolejności złożona deklaracja wraz z załącznikami sprawdzona zostanie pod względem poprawności formalnej i kompletności informacji. </w:t>
      </w:r>
    </w:p>
    <w:p w14:paraId="4DC5EB68" w14:textId="77777777" w:rsidR="00027282" w:rsidRPr="00DD1AB2" w:rsidRDefault="00027282" w:rsidP="00027282">
      <w:pPr>
        <w:pStyle w:val="Default"/>
        <w:jc w:val="both"/>
        <w:rPr>
          <w:rFonts w:ascii="Times New Roman" w:hAnsi="Times New Roman" w:cs="Times New Roman"/>
          <w:color w:val="auto"/>
          <w:sz w:val="22"/>
          <w:szCs w:val="22"/>
        </w:rPr>
      </w:pPr>
      <w:r w:rsidRPr="00DD1AB2">
        <w:rPr>
          <w:rFonts w:ascii="Times New Roman" w:hAnsi="Times New Roman" w:cs="Times New Roman"/>
          <w:color w:val="auto"/>
          <w:sz w:val="22"/>
          <w:szCs w:val="22"/>
        </w:rPr>
        <w:t xml:space="preserve">Każdemu Uczestnikowi projektu, który uzyska pozytywną ocenę formalną złożonych dokumentów, przypisane zostaną punkty wg. kryteriów punktowych. Na tej podstawie utworzona zostanie „lista rankingowa” począwszy od największej liczby punktów aż do wyczerpania wolnych miejsc. </w:t>
      </w:r>
    </w:p>
    <w:p w14:paraId="3CE4E314" w14:textId="77777777" w:rsidR="00027282" w:rsidRPr="00DD1AB2" w:rsidRDefault="00027282" w:rsidP="00027282">
      <w:pPr>
        <w:pStyle w:val="Default"/>
        <w:jc w:val="both"/>
        <w:rPr>
          <w:rFonts w:ascii="Times New Roman" w:hAnsi="Times New Roman" w:cs="Times New Roman"/>
          <w:color w:val="auto"/>
          <w:sz w:val="22"/>
          <w:szCs w:val="22"/>
        </w:rPr>
      </w:pPr>
      <w:r w:rsidRPr="00DD1AB2">
        <w:rPr>
          <w:rFonts w:ascii="Times New Roman" w:hAnsi="Times New Roman" w:cs="Times New Roman"/>
          <w:color w:val="auto"/>
          <w:sz w:val="22"/>
          <w:szCs w:val="22"/>
        </w:rPr>
        <w:t xml:space="preserve">W przypadku, gdy liczba wolnych miejsc zostanie wyczerpana, a występować będą osoby z taką samą liczbą punktów, wówczas wśród tej grupy osób przeprowadzone </w:t>
      </w:r>
      <w:r w:rsidRPr="00DD1AB2">
        <w:rPr>
          <w:rFonts w:ascii="Times New Roman" w:hAnsi="Times New Roman" w:cs="Times New Roman"/>
          <w:b/>
          <w:color w:val="auto"/>
          <w:sz w:val="22"/>
          <w:szCs w:val="22"/>
        </w:rPr>
        <w:t>zostanie losowanie</w:t>
      </w:r>
      <w:r w:rsidRPr="00DD1AB2">
        <w:rPr>
          <w:rFonts w:ascii="Times New Roman" w:hAnsi="Times New Roman" w:cs="Times New Roman"/>
          <w:color w:val="auto"/>
          <w:sz w:val="22"/>
          <w:szCs w:val="22"/>
        </w:rPr>
        <w:t>,  które wyłoni osoby zakwalifikowane oraz osoby rezerwowe.</w:t>
      </w:r>
    </w:p>
    <w:p w14:paraId="33E83821" w14:textId="77777777" w:rsidR="00027282" w:rsidRPr="00DD1AB2" w:rsidRDefault="00027282" w:rsidP="00027282">
      <w:pPr>
        <w:pStyle w:val="Default"/>
        <w:jc w:val="both"/>
        <w:rPr>
          <w:rFonts w:ascii="Times New Roman" w:hAnsi="Times New Roman" w:cs="Times New Roman"/>
          <w:b/>
          <w:bCs/>
        </w:rPr>
      </w:pPr>
    </w:p>
    <w:p w14:paraId="6EBE16DD" w14:textId="77777777" w:rsidR="00027282" w:rsidRPr="00DD1AB2" w:rsidRDefault="00027282" w:rsidP="00027282">
      <w:pPr>
        <w:pStyle w:val="Default"/>
        <w:jc w:val="both"/>
        <w:rPr>
          <w:rFonts w:ascii="Times New Roman" w:hAnsi="Times New Roman" w:cs="Times New Roman"/>
          <w:b/>
          <w:bCs/>
        </w:rPr>
      </w:pPr>
      <w:r w:rsidRPr="00DD1AB2">
        <w:rPr>
          <w:rFonts w:ascii="Times New Roman" w:hAnsi="Times New Roman" w:cs="Times New Roman"/>
          <w:b/>
          <w:bCs/>
        </w:rPr>
        <w:t>UWAGA: Podanie danych niezgodnych w prawdą spowoduje skreślenie z listy rankingowej. Świadomy odpowiedzialności karnej za podanie w niniejszym oświadczeniu nieprawdy, zgodnie z art. 233 Kodeksu karnego, potwierdzam własnoręcznym podpisem prawdziwość danych zamieszczonych powyżej.</w:t>
      </w:r>
    </w:p>
    <w:p w14:paraId="0328A352" w14:textId="77777777" w:rsidR="00027282" w:rsidRPr="00DD1AB2" w:rsidRDefault="00027282" w:rsidP="00027282">
      <w:pPr>
        <w:pStyle w:val="Default"/>
        <w:jc w:val="both"/>
        <w:rPr>
          <w:rFonts w:ascii="Times New Roman" w:hAnsi="Times New Roman" w:cs="Times New Roman"/>
        </w:rPr>
      </w:pPr>
    </w:p>
    <w:p w14:paraId="490E3B88" w14:textId="77777777" w:rsidR="00027282" w:rsidRPr="00DD1AB2" w:rsidRDefault="00027282" w:rsidP="00027282">
      <w:pPr>
        <w:pStyle w:val="Default"/>
        <w:rPr>
          <w:rFonts w:ascii="Times New Roman" w:hAnsi="Times New Roman" w:cs="Times New Roman"/>
          <w:sz w:val="18"/>
          <w:szCs w:val="18"/>
        </w:rPr>
      </w:pPr>
      <w:r w:rsidRPr="00DD1AB2">
        <w:rPr>
          <w:rFonts w:ascii="Times New Roman" w:hAnsi="Times New Roman" w:cs="Times New Roman"/>
        </w:rPr>
        <w:t xml:space="preserve">……………….........………. </w:t>
      </w:r>
      <w:r w:rsidRPr="00DD1AB2">
        <w:rPr>
          <w:rFonts w:ascii="Times New Roman" w:hAnsi="Times New Roman" w:cs="Times New Roman"/>
        </w:rPr>
        <w:tab/>
      </w:r>
      <w:r w:rsidRPr="00DD1AB2">
        <w:rPr>
          <w:rFonts w:ascii="Times New Roman" w:hAnsi="Times New Roman" w:cs="Times New Roman"/>
        </w:rPr>
        <w:tab/>
      </w:r>
      <w:r w:rsidRPr="00DD1AB2">
        <w:rPr>
          <w:rFonts w:ascii="Times New Roman" w:hAnsi="Times New Roman" w:cs="Times New Roman"/>
        </w:rPr>
        <w:tab/>
      </w:r>
      <w:r w:rsidRPr="00DD1AB2">
        <w:rPr>
          <w:rFonts w:ascii="Times New Roman" w:hAnsi="Times New Roman" w:cs="Times New Roman"/>
        </w:rPr>
        <w:tab/>
      </w:r>
      <w:r w:rsidRPr="00DD1AB2">
        <w:rPr>
          <w:rFonts w:ascii="Times New Roman" w:hAnsi="Times New Roman" w:cs="Times New Roman"/>
        </w:rPr>
        <w:tab/>
      </w:r>
      <w:r w:rsidRPr="00DD1AB2">
        <w:rPr>
          <w:rFonts w:ascii="Times New Roman" w:hAnsi="Times New Roman" w:cs="Times New Roman"/>
        </w:rPr>
        <w:tab/>
        <w:t xml:space="preserve">…………....……………..                      </w:t>
      </w:r>
    </w:p>
    <w:p w14:paraId="49FC00A9" w14:textId="51C7A998" w:rsidR="00027282" w:rsidRPr="00DD1AB2" w:rsidRDefault="00027282" w:rsidP="00027282">
      <w:pPr>
        <w:pStyle w:val="Default"/>
        <w:ind w:firstLine="708"/>
        <w:rPr>
          <w:rFonts w:ascii="Times New Roman" w:hAnsi="Times New Roman" w:cs="Times New Roman"/>
        </w:rPr>
      </w:pPr>
      <w:r w:rsidRPr="00DD1AB2">
        <w:rPr>
          <w:rFonts w:ascii="Times New Roman" w:hAnsi="Times New Roman" w:cs="Times New Roman"/>
          <w:sz w:val="18"/>
          <w:szCs w:val="18"/>
        </w:rPr>
        <w:t>(data, miejscowość)</w:t>
      </w:r>
      <w:r w:rsidRPr="00DD1AB2">
        <w:rPr>
          <w:rFonts w:ascii="Times New Roman" w:hAnsi="Times New Roman" w:cs="Times New Roman"/>
          <w:sz w:val="18"/>
          <w:szCs w:val="18"/>
        </w:rPr>
        <w:tab/>
      </w:r>
      <w:r w:rsidRPr="00DD1AB2">
        <w:rPr>
          <w:rFonts w:ascii="Times New Roman" w:hAnsi="Times New Roman" w:cs="Times New Roman"/>
          <w:sz w:val="18"/>
          <w:szCs w:val="18"/>
        </w:rPr>
        <w:tab/>
        <w:t xml:space="preserve"> </w:t>
      </w:r>
      <w:r w:rsidRPr="00DD1AB2">
        <w:rPr>
          <w:rFonts w:ascii="Times New Roman" w:hAnsi="Times New Roman" w:cs="Times New Roman"/>
          <w:sz w:val="18"/>
          <w:szCs w:val="18"/>
        </w:rPr>
        <w:tab/>
      </w:r>
      <w:r w:rsidRPr="00DD1AB2">
        <w:rPr>
          <w:rFonts w:ascii="Times New Roman" w:hAnsi="Times New Roman" w:cs="Times New Roman"/>
          <w:sz w:val="18"/>
          <w:szCs w:val="18"/>
        </w:rPr>
        <w:tab/>
        <w:t xml:space="preserve">                              </w:t>
      </w:r>
      <w:r w:rsidRPr="00DD1AB2">
        <w:rPr>
          <w:rFonts w:ascii="Times New Roman" w:hAnsi="Times New Roman" w:cs="Times New Roman"/>
          <w:sz w:val="18"/>
          <w:szCs w:val="18"/>
        </w:rPr>
        <w:tab/>
      </w:r>
      <w:r w:rsidRPr="00DD1AB2">
        <w:rPr>
          <w:rFonts w:ascii="Times New Roman" w:hAnsi="Times New Roman" w:cs="Times New Roman"/>
          <w:sz w:val="18"/>
          <w:szCs w:val="18"/>
        </w:rPr>
        <w:tab/>
        <w:t xml:space="preserve">(czytelny podpis) </w:t>
      </w:r>
    </w:p>
    <w:p w14:paraId="1B5FD022" w14:textId="0C2C009A" w:rsidR="00027282" w:rsidRPr="00027282" w:rsidRDefault="00027282" w:rsidP="00027282">
      <w:pPr>
        <w:pStyle w:val="Default"/>
        <w:jc w:val="both"/>
        <w:rPr>
          <w:rFonts w:ascii="Times New Roman" w:hAnsi="Times New Roman" w:cs="Times New Roman"/>
        </w:rPr>
      </w:pPr>
      <w:r w:rsidRPr="00DD1AB2">
        <w:rPr>
          <w:rFonts w:ascii="Times New Roman" w:hAnsi="Times New Roman" w:cs="Times New Roman"/>
        </w:rPr>
        <w:t xml:space="preserve">Jednocześnie informuję, że wyrażam zgodę na wykorzystanie i przetwarzanie </w:t>
      </w:r>
      <w:r w:rsidRPr="00DD1AB2">
        <w:rPr>
          <w:rFonts w:ascii="Times New Roman" w:hAnsi="Times New Roman" w:cs="Times New Roman"/>
        </w:rPr>
        <w:br/>
        <w:t>ww. danych osobowych dla potrzeb niniejszego projektu zgodnie z ustawą z dnia 29 sierpnia 1997 r. o ochronie danych osobowych (</w:t>
      </w:r>
      <w:r w:rsidR="002D2B36">
        <w:rPr>
          <w:rFonts w:ascii="Times New Roman" w:hAnsi="Times New Roman" w:cs="Times New Roman"/>
        </w:rPr>
        <w:t xml:space="preserve">t.j. </w:t>
      </w:r>
      <w:r w:rsidRPr="00DD1AB2">
        <w:rPr>
          <w:rFonts w:ascii="Times New Roman" w:hAnsi="Times New Roman" w:cs="Times New Roman"/>
        </w:rPr>
        <w:t>Dz.U. z 201</w:t>
      </w:r>
      <w:r w:rsidR="002D2B36">
        <w:rPr>
          <w:rFonts w:ascii="Times New Roman" w:hAnsi="Times New Roman" w:cs="Times New Roman"/>
        </w:rPr>
        <w:t>9</w:t>
      </w:r>
      <w:r w:rsidRPr="00DD1AB2">
        <w:rPr>
          <w:rFonts w:ascii="Times New Roman" w:hAnsi="Times New Roman" w:cs="Times New Roman"/>
        </w:rPr>
        <w:t>r.</w:t>
      </w:r>
      <w:r>
        <w:rPr>
          <w:rFonts w:ascii="Times New Roman" w:hAnsi="Times New Roman" w:cs="Times New Roman"/>
        </w:rPr>
        <w:t xml:space="preserve"> poz. </w:t>
      </w:r>
      <w:r w:rsidR="002D2B36">
        <w:rPr>
          <w:rFonts w:ascii="Times New Roman" w:hAnsi="Times New Roman" w:cs="Times New Roman"/>
        </w:rPr>
        <w:t>1781 z</w:t>
      </w:r>
      <w:r w:rsidR="002D2B36" w:rsidRPr="002D2B36">
        <w:rPr>
          <w:rFonts w:ascii="Times New Roman" w:hAnsi="Times New Roman" w:cs="Times New Roman"/>
        </w:rPr>
        <w:t xml:space="preserve"> późn. zm.</w:t>
      </w:r>
      <w:r w:rsidR="005C1DC7">
        <w:rPr>
          <w:rFonts w:ascii="Times New Roman" w:hAnsi="Times New Roman" w:cs="Times New Roman"/>
        </w:rPr>
        <w:t>).</w:t>
      </w:r>
    </w:p>
    <w:p w14:paraId="45C07826" w14:textId="77777777" w:rsidR="00027282" w:rsidRPr="00DD1AB2" w:rsidRDefault="00027282" w:rsidP="00027282">
      <w:pPr>
        <w:pStyle w:val="Default"/>
        <w:rPr>
          <w:rFonts w:ascii="Times New Roman" w:hAnsi="Times New Roman" w:cs="Times New Roman"/>
          <w:sz w:val="18"/>
          <w:szCs w:val="18"/>
        </w:rPr>
      </w:pPr>
      <w:r w:rsidRPr="00DD1AB2">
        <w:rPr>
          <w:rFonts w:ascii="Times New Roman" w:hAnsi="Times New Roman" w:cs="Times New Roman"/>
        </w:rPr>
        <w:t xml:space="preserve">……………….........………. </w:t>
      </w:r>
      <w:r w:rsidRPr="00DD1AB2">
        <w:rPr>
          <w:rFonts w:ascii="Times New Roman" w:hAnsi="Times New Roman" w:cs="Times New Roman"/>
        </w:rPr>
        <w:tab/>
      </w:r>
      <w:r w:rsidRPr="00DD1AB2">
        <w:rPr>
          <w:rFonts w:ascii="Times New Roman" w:hAnsi="Times New Roman" w:cs="Times New Roman"/>
        </w:rPr>
        <w:tab/>
      </w:r>
      <w:r w:rsidRPr="00DD1AB2">
        <w:rPr>
          <w:rFonts w:ascii="Times New Roman" w:hAnsi="Times New Roman" w:cs="Times New Roman"/>
        </w:rPr>
        <w:tab/>
      </w:r>
      <w:r w:rsidRPr="00DD1AB2">
        <w:rPr>
          <w:rFonts w:ascii="Times New Roman" w:hAnsi="Times New Roman" w:cs="Times New Roman"/>
        </w:rPr>
        <w:tab/>
      </w:r>
      <w:r w:rsidRPr="00DD1AB2">
        <w:rPr>
          <w:rFonts w:ascii="Times New Roman" w:hAnsi="Times New Roman" w:cs="Times New Roman"/>
        </w:rPr>
        <w:tab/>
      </w:r>
      <w:r w:rsidRPr="00DD1AB2">
        <w:rPr>
          <w:rFonts w:ascii="Times New Roman" w:hAnsi="Times New Roman" w:cs="Times New Roman"/>
        </w:rPr>
        <w:tab/>
        <w:t xml:space="preserve">…………....……………..                      </w:t>
      </w:r>
    </w:p>
    <w:p w14:paraId="03CE34CE" w14:textId="77777777" w:rsidR="00027282" w:rsidRPr="00DD1AB2" w:rsidRDefault="00027282" w:rsidP="00027282">
      <w:pPr>
        <w:pStyle w:val="Default"/>
        <w:ind w:firstLine="708"/>
        <w:rPr>
          <w:rFonts w:ascii="Times New Roman" w:hAnsi="Times New Roman" w:cs="Times New Roman"/>
          <w:sz w:val="18"/>
          <w:szCs w:val="18"/>
        </w:rPr>
      </w:pPr>
      <w:r w:rsidRPr="00DD1AB2">
        <w:rPr>
          <w:rFonts w:ascii="Times New Roman" w:hAnsi="Times New Roman" w:cs="Times New Roman"/>
          <w:sz w:val="18"/>
          <w:szCs w:val="18"/>
        </w:rPr>
        <w:t>(data, miejscowość)</w:t>
      </w:r>
      <w:r w:rsidRPr="00DD1AB2">
        <w:rPr>
          <w:rFonts w:ascii="Times New Roman" w:hAnsi="Times New Roman" w:cs="Times New Roman"/>
          <w:sz w:val="18"/>
          <w:szCs w:val="18"/>
        </w:rPr>
        <w:tab/>
      </w:r>
      <w:r w:rsidRPr="00DD1AB2">
        <w:rPr>
          <w:rFonts w:ascii="Times New Roman" w:hAnsi="Times New Roman" w:cs="Times New Roman"/>
          <w:sz w:val="18"/>
          <w:szCs w:val="18"/>
        </w:rPr>
        <w:tab/>
        <w:t xml:space="preserve"> </w:t>
      </w:r>
      <w:r w:rsidRPr="00DD1AB2">
        <w:rPr>
          <w:rFonts w:ascii="Times New Roman" w:hAnsi="Times New Roman" w:cs="Times New Roman"/>
          <w:sz w:val="18"/>
          <w:szCs w:val="18"/>
        </w:rPr>
        <w:tab/>
      </w:r>
      <w:r w:rsidRPr="00DD1AB2">
        <w:rPr>
          <w:rFonts w:ascii="Times New Roman" w:hAnsi="Times New Roman" w:cs="Times New Roman"/>
          <w:sz w:val="18"/>
          <w:szCs w:val="18"/>
        </w:rPr>
        <w:tab/>
        <w:t xml:space="preserve">                              </w:t>
      </w:r>
      <w:r w:rsidRPr="00DD1AB2">
        <w:rPr>
          <w:rFonts w:ascii="Times New Roman" w:hAnsi="Times New Roman" w:cs="Times New Roman"/>
          <w:sz w:val="18"/>
          <w:szCs w:val="18"/>
        </w:rPr>
        <w:tab/>
      </w:r>
      <w:r w:rsidRPr="00DD1AB2">
        <w:rPr>
          <w:rFonts w:ascii="Times New Roman" w:hAnsi="Times New Roman" w:cs="Times New Roman"/>
          <w:sz w:val="18"/>
          <w:szCs w:val="18"/>
        </w:rPr>
        <w:tab/>
        <w:t xml:space="preserve">(czytelny podpis) </w:t>
      </w:r>
    </w:p>
    <w:p w14:paraId="7DE84273" w14:textId="77777777" w:rsidR="00027282" w:rsidRDefault="00027282" w:rsidP="00027282">
      <w:pPr>
        <w:spacing w:after="22" w:line="216" w:lineRule="auto"/>
        <w:ind w:left="4958" w:right="812" w:hanging="4958"/>
        <w:jc w:val="left"/>
        <w:rPr>
          <w:rFonts w:ascii="Times New Roman" w:eastAsia="Times New Roman" w:hAnsi="Times New Roman" w:cs="Times New Roman"/>
          <w:color w:val="auto"/>
        </w:rPr>
      </w:pPr>
    </w:p>
    <w:p w14:paraId="79916053" w14:textId="77777777" w:rsidR="00667ADB" w:rsidRDefault="00667ADB" w:rsidP="00027282">
      <w:pPr>
        <w:spacing w:after="22" w:line="216" w:lineRule="auto"/>
        <w:ind w:left="4958" w:right="812" w:hanging="4958"/>
        <w:jc w:val="left"/>
        <w:rPr>
          <w:rFonts w:ascii="Times New Roman" w:eastAsia="Times New Roman" w:hAnsi="Times New Roman" w:cs="Times New Roman"/>
          <w:color w:val="auto"/>
        </w:rPr>
      </w:pPr>
    </w:p>
    <w:p w14:paraId="59294EA1" w14:textId="77777777" w:rsidR="00667ADB" w:rsidRDefault="00667ADB" w:rsidP="00027282">
      <w:pPr>
        <w:spacing w:after="22" w:line="216" w:lineRule="auto"/>
        <w:ind w:left="4958" w:right="812" w:hanging="4958"/>
        <w:jc w:val="left"/>
        <w:rPr>
          <w:rFonts w:ascii="Times New Roman" w:eastAsia="Times New Roman" w:hAnsi="Times New Roman" w:cs="Times New Roman"/>
          <w:color w:val="auto"/>
        </w:rPr>
      </w:pPr>
    </w:p>
    <w:p w14:paraId="20BA67B5" w14:textId="77777777" w:rsidR="00667ADB" w:rsidRDefault="00667ADB" w:rsidP="00027282">
      <w:pPr>
        <w:spacing w:after="22" w:line="216" w:lineRule="auto"/>
        <w:ind w:left="4958" w:right="812" w:hanging="4958"/>
        <w:jc w:val="left"/>
        <w:rPr>
          <w:rFonts w:ascii="Times New Roman" w:eastAsia="Times New Roman" w:hAnsi="Times New Roman" w:cs="Times New Roman"/>
          <w:color w:val="auto"/>
        </w:rPr>
      </w:pPr>
    </w:p>
    <w:p w14:paraId="2A294FD7" w14:textId="77777777" w:rsidR="00667ADB" w:rsidRDefault="00667ADB" w:rsidP="00027282">
      <w:pPr>
        <w:spacing w:after="22" w:line="216" w:lineRule="auto"/>
        <w:ind w:left="4958" w:right="812" w:hanging="4958"/>
        <w:jc w:val="left"/>
        <w:rPr>
          <w:rFonts w:ascii="Times New Roman" w:eastAsia="Times New Roman" w:hAnsi="Times New Roman" w:cs="Times New Roman"/>
          <w:color w:val="auto"/>
        </w:rPr>
      </w:pPr>
    </w:p>
    <w:p w14:paraId="0DE8B0B8" w14:textId="77777777" w:rsidR="00667ADB" w:rsidRDefault="00667ADB" w:rsidP="00027282">
      <w:pPr>
        <w:spacing w:after="22" w:line="216" w:lineRule="auto"/>
        <w:ind w:left="4958" w:right="812" w:hanging="4958"/>
        <w:jc w:val="left"/>
        <w:rPr>
          <w:rFonts w:ascii="Times New Roman" w:eastAsia="Times New Roman" w:hAnsi="Times New Roman" w:cs="Times New Roman"/>
          <w:color w:val="auto"/>
        </w:rPr>
      </w:pPr>
    </w:p>
    <w:p w14:paraId="32D02C81" w14:textId="77777777" w:rsidR="00667ADB" w:rsidRDefault="00667ADB" w:rsidP="00027282">
      <w:pPr>
        <w:spacing w:after="22" w:line="216" w:lineRule="auto"/>
        <w:ind w:left="4958" w:right="812" w:hanging="4958"/>
        <w:jc w:val="left"/>
        <w:rPr>
          <w:rFonts w:ascii="Times New Roman" w:eastAsia="Times New Roman" w:hAnsi="Times New Roman" w:cs="Times New Roman"/>
          <w:color w:val="auto"/>
        </w:rPr>
      </w:pPr>
    </w:p>
    <w:p w14:paraId="77482A66" w14:textId="77777777" w:rsidR="00667ADB" w:rsidRDefault="00667ADB" w:rsidP="00027282">
      <w:pPr>
        <w:spacing w:after="22" w:line="216" w:lineRule="auto"/>
        <w:ind w:left="4958" w:right="812" w:hanging="4958"/>
        <w:jc w:val="left"/>
        <w:rPr>
          <w:rFonts w:ascii="Times New Roman" w:eastAsia="Times New Roman" w:hAnsi="Times New Roman" w:cs="Times New Roman"/>
          <w:color w:val="auto"/>
        </w:rPr>
      </w:pPr>
    </w:p>
    <w:p w14:paraId="268F8D95" w14:textId="77777777" w:rsidR="00667ADB" w:rsidRDefault="00667ADB" w:rsidP="00027282">
      <w:pPr>
        <w:spacing w:after="22" w:line="216" w:lineRule="auto"/>
        <w:ind w:left="4958" w:right="812" w:hanging="4958"/>
        <w:jc w:val="left"/>
        <w:rPr>
          <w:rFonts w:ascii="Times New Roman" w:eastAsia="Times New Roman" w:hAnsi="Times New Roman" w:cs="Times New Roman"/>
          <w:color w:val="auto"/>
        </w:rPr>
      </w:pPr>
    </w:p>
    <w:p w14:paraId="6C3750C9" w14:textId="77777777" w:rsidR="00667ADB" w:rsidRDefault="00667ADB" w:rsidP="00027282">
      <w:pPr>
        <w:spacing w:after="22" w:line="216" w:lineRule="auto"/>
        <w:ind w:left="4958" w:right="812" w:hanging="4958"/>
        <w:jc w:val="left"/>
        <w:rPr>
          <w:rFonts w:ascii="Times New Roman" w:eastAsia="Times New Roman" w:hAnsi="Times New Roman" w:cs="Times New Roman"/>
          <w:color w:val="auto"/>
        </w:rPr>
      </w:pPr>
    </w:p>
    <w:p w14:paraId="2123300C" w14:textId="77777777" w:rsidR="00667ADB" w:rsidRDefault="00667ADB" w:rsidP="00027282">
      <w:pPr>
        <w:spacing w:after="22" w:line="216" w:lineRule="auto"/>
        <w:ind w:left="4958" w:right="812" w:hanging="4958"/>
        <w:jc w:val="left"/>
        <w:rPr>
          <w:rFonts w:ascii="Times New Roman" w:eastAsia="Times New Roman" w:hAnsi="Times New Roman" w:cs="Times New Roman"/>
          <w:color w:val="auto"/>
        </w:rPr>
      </w:pPr>
    </w:p>
    <w:p w14:paraId="5DF70E1B" w14:textId="77777777" w:rsidR="00667ADB" w:rsidRDefault="00667ADB" w:rsidP="00027282">
      <w:pPr>
        <w:spacing w:after="22" w:line="216" w:lineRule="auto"/>
        <w:ind w:left="4958" w:right="812" w:hanging="4958"/>
        <w:jc w:val="left"/>
        <w:rPr>
          <w:rFonts w:ascii="Times New Roman" w:eastAsia="Times New Roman" w:hAnsi="Times New Roman" w:cs="Times New Roman"/>
          <w:color w:val="auto"/>
        </w:rPr>
      </w:pPr>
    </w:p>
    <w:p w14:paraId="69E5022A" w14:textId="77777777" w:rsidR="00667ADB" w:rsidRDefault="00667ADB" w:rsidP="00027282">
      <w:pPr>
        <w:spacing w:after="22" w:line="216" w:lineRule="auto"/>
        <w:ind w:left="4958" w:right="812" w:hanging="4958"/>
        <w:jc w:val="left"/>
        <w:rPr>
          <w:rFonts w:ascii="Times New Roman" w:eastAsia="Times New Roman" w:hAnsi="Times New Roman" w:cs="Times New Roman"/>
          <w:color w:val="auto"/>
        </w:rPr>
      </w:pPr>
    </w:p>
    <w:p w14:paraId="1190F5BA" w14:textId="77777777" w:rsidR="00667ADB" w:rsidRDefault="00667ADB" w:rsidP="00027282">
      <w:pPr>
        <w:spacing w:after="22" w:line="216" w:lineRule="auto"/>
        <w:ind w:left="4958" w:right="812" w:hanging="4958"/>
        <w:jc w:val="left"/>
        <w:rPr>
          <w:rFonts w:ascii="Times New Roman" w:eastAsia="Times New Roman" w:hAnsi="Times New Roman" w:cs="Times New Roman"/>
          <w:color w:val="auto"/>
        </w:rPr>
      </w:pPr>
    </w:p>
    <w:p w14:paraId="012FACB4" w14:textId="77777777" w:rsidR="00667ADB" w:rsidRDefault="00667ADB" w:rsidP="00027282">
      <w:pPr>
        <w:spacing w:after="22" w:line="216" w:lineRule="auto"/>
        <w:ind w:left="4958" w:right="812" w:hanging="4958"/>
        <w:jc w:val="left"/>
        <w:rPr>
          <w:rFonts w:ascii="Times New Roman" w:eastAsia="Times New Roman" w:hAnsi="Times New Roman" w:cs="Times New Roman"/>
          <w:color w:val="auto"/>
        </w:rPr>
      </w:pPr>
    </w:p>
    <w:p w14:paraId="1D01177C" w14:textId="77777777" w:rsidR="00667ADB" w:rsidRDefault="00667ADB" w:rsidP="00027282">
      <w:pPr>
        <w:spacing w:after="22" w:line="216" w:lineRule="auto"/>
        <w:ind w:left="4958" w:right="812" w:hanging="4958"/>
        <w:jc w:val="left"/>
        <w:rPr>
          <w:rFonts w:ascii="Times New Roman" w:eastAsia="Times New Roman" w:hAnsi="Times New Roman" w:cs="Times New Roman"/>
          <w:color w:val="auto"/>
        </w:rPr>
      </w:pPr>
    </w:p>
    <w:p w14:paraId="4DEEBC53" w14:textId="77777777" w:rsidR="00667ADB" w:rsidRDefault="00667ADB" w:rsidP="00027282">
      <w:pPr>
        <w:spacing w:after="22" w:line="216" w:lineRule="auto"/>
        <w:ind w:left="4958" w:right="812" w:hanging="4958"/>
        <w:jc w:val="left"/>
        <w:rPr>
          <w:rFonts w:ascii="Times New Roman" w:eastAsia="Times New Roman" w:hAnsi="Times New Roman" w:cs="Times New Roman"/>
          <w:color w:val="auto"/>
        </w:rPr>
      </w:pPr>
    </w:p>
    <w:p w14:paraId="5ABB9E0B" w14:textId="77777777" w:rsidR="00667ADB" w:rsidRDefault="00667ADB" w:rsidP="00027282">
      <w:pPr>
        <w:spacing w:after="22" w:line="216" w:lineRule="auto"/>
        <w:ind w:left="4958" w:right="812" w:hanging="4958"/>
        <w:jc w:val="left"/>
        <w:rPr>
          <w:rFonts w:ascii="Times New Roman" w:eastAsia="Times New Roman" w:hAnsi="Times New Roman" w:cs="Times New Roman"/>
          <w:color w:val="auto"/>
        </w:rPr>
      </w:pPr>
    </w:p>
    <w:p w14:paraId="6AAB0514" w14:textId="77777777" w:rsidR="00667ADB" w:rsidRDefault="00667ADB" w:rsidP="00027282">
      <w:pPr>
        <w:spacing w:after="22" w:line="216" w:lineRule="auto"/>
        <w:ind w:left="4958" w:right="812" w:hanging="4958"/>
        <w:jc w:val="left"/>
        <w:rPr>
          <w:rFonts w:ascii="Times New Roman" w:eastAsia="Times New Roman" w:hAnsi="Times New Roman" w:cs="Times New Roman"/>
          <w:color w:val="auto"/>
        </w:rPr>
      </w:pPr>
    </w:p>
    <w:p w14:paraId="3DEEBE7C" w14:textId="77777777" w:rsidR="00667ADB" w:rsidRDefault="00667ADB" w:rsidP="00027282">
      <w:pPr>
        <w:spacing w:after="22" w:line="216" w:lineRule="auto"/>
        <w:ind w:left="4958" w:right="812" w:hanging="4958"/>
        <w:jc w:val="left"/>
        <w:rPr>
          <w:rFonts w:ascii="Times New Roman" w:eastAsia="Times New Roman" w:hAnsi="Times New Roman" w:cs="Times New Roman"/>
          <w:color w:val="auto"/>
        </w:rPr>
      </w:pPr>
    </w:p>
    <w:p w14:paraId="0B0E7C4F" w14:textId="2E9768FF" w:rsidR="00667ADB" w:rsidRPr="00027282" w:rsidRDefault="005C1DC7" w:rsidP="00027282">
      <w:pPr>
        <w:spacing w:after="22" w:line="216" w:lineRule="auto"/>
        <w:ind w:left="4958" w:right="812" w:hanging="4958"/>
        <w:jc w:val="left"/>
        <w:rPr>
          <w:rFonts w:ascii="Times New Roman" w:eastAsia="Times New Roman" w:hAnsi="Times New Roman" w:cs="Times New Roman"/>
          <w:color w:val="auto"/>
        </w:rPr>
      </w:pP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t>( wzór )</w:t>
      </w:r>
    </w:p>
    <w:p w14:paraId="524A23EC" w14:textId="6EF765E5" w:rsidR="00027282" w:rsidRPr="00027282" w:rsidRDefault="00027282" w:rsidP="00027282">
      <w:pPr>
        <w:spacing w:after="0" w:line="259" w:lineRule="auto"/>
        <w:ind w:left="0" w:right="0" w:firstLine="0"/>
        <w:jc w:val="center"/>
        <w:rPr>
          <w:rFonts w:ascii="Times New Roman" w:eastAsia="Times New Roman" w:hAnsi="Times New Roman" w:cs="Times New Roman"/>
          <w:color w:val="auto"/>
        </w:rPr>
      </w:pPr>
      <w:r w:rsidRPr="00027282">
        <w:rPr>
          <w:rFonts w:ascii="Times New Roman" w:eastAsia="Times New Roman" w:hAnsi="Times New Roman" w:cs="Times New Roman"/>
          <w:color w:val="auto"/>
        </w:rPr>
        <w:lastRenderedPageBreak/>
        <w:t>UMOWA UŻYCZENIA  Nr………./……..</w:t>
      </w:r>
      <w:r w:rsidR="00667ADB">
        <w:rPr>
          <w:rFonts w:ascii="Times New Roman" w:eastAsia="Times New Roman" w:hAnsi="Times New Roman" w:cs="Times New Roman"/>
          <w:color w:val="auto"/>
        </w:rPr>
        <w:t xml:space="preserve">                       </w:t>
      </w:r>
    </w:p>
    <w:p w14:paraId="0150EF2D" w14:textId="77777777" w:rsidR="00027282" w:rsidRPr="00027282" w:rsidRDefault="00027282" w:rsidP="00027282">
      <w:pPr>
        <w:spacing w:after="0" w:line="259" w:lineRule="auto"/>
        <w:ind w:left="48" w:right="0" w:firstLine="0"/>
        <w:jc w:val="center"/>
        <w:rPr>
          <w:rFonts w:ascii="Times New Roman" w:eastAsia="Times New Roman" w:hAnsi="Times New Roman" w:cs="Times New Roman"/>
          <w:color w:val="auto"/>
        </w:rPr>
      </w:pPr>
      <w:r w:rsidRPr="00027282">
        <w:rPr>
          <w:rFonts w:ascii="Times New Roman" w:eastAsia="Times New Roman" w:hAnsi="Times New Roman" w:cs="Times New Roman"/>
          <w:color w:val="auto"/>
        </w:rPr>
        <w:t xml:space="preserve"> </w:t>
      </w:r>
    </w:p>
    <w:p w14:paraId="18F44E0B" w14:textId="77777777" w:rsidR="00027282" w:rsidRPr="00027282" w:rsidRDefault="00027282" w:rsidP="00027282">
      <w:pPr>
        <w:autoSpaceDE w:val="0"/>
        <w:autoSpaceDN w:val="0"/>
        <w:adjustRightInd w:val="0"/>
        <w:spacing w:after="0" w:line="240" w:lineRule="auto"/>
        <w:ind w:left="10" w:right="0"/>
        <w:rPr>
          <w:rFonts w:ascii="Times New Roman" w:eastAsia="Times New Roman" w:hAnsi="Times New Roman" w:cs="Times New Roman"/>
          <w:bCs/>
          <w:color w:val="auto"/>
        </w:rPr>
      </w:pPr>
      <w:r w:rsidRPr="00027282">
        <w:rPr>
          <w:rFonts w:ascii="Times New Roman" w:eastAsia="Times New Roman" w:hAnsi="Times New Roman" w:cs="Times New Roman"/>
          <w:bCs/>
          <w:color w:val="auto"/>
        </w:rPr>
        <w:t xml:space="preserve">zawarta w dniu </w:t>
      </w:r>
      <w:r w:rsidRPr="00027282">
        <w:rPr>
          <w:rFonts w:ascii="Times New Roman" w:eastAsia="Times New Roman" w:hAnsi="Times New Roman" w:cs="Times New Roman"/>
          <w:b/>
          <w:bCs/>
          <w:color w:val="auto"/>
        </w:rPr>
        <w:t>………………………...</w:t>
      </w:r>
      <w:r w:rsidRPr="00027282">
        <w:rPr>
          <w:rFonts w:ascii="Times New Roman" w:eastAsia="Times New Roman" w:hAnsi="Times New Roman" w:cs="Times New Roman"/>
          <w:bCs/>
          <w:color w:val="auto"/>
        </w:rPr>
        <w:t xml:space="preserve"> w Gawłuszowicach , pomiędzy:</w:t>
      </w:r>
    </w:p>
    <w:p w14:paraId="6F62B46A" w14:textId="77777777" w:rsidR="00027282" w:rsidRPr="00027282" w:rsidRDefault="00027282" w:rsidP="00027282">
      <w:pPr>
        <w:autoSpaceDE w:val="0"/>
        <w:autoSpaceDN w:val="0"/>
        <w:adjustRightInd w:val="0"/>
        <w:spacing w:after="0" w:line="240" w:lineRule="auto"/>
        <w:ind w:left="10" w:right="0"/>
        <w:jc w:val="center"/>
        <w:rPr>
          <w:rFonts w:ascii="Times New Roman" w:eastAsia="Times New Roman" w:hAnsi="Times New Roman" w:cs="Times New Roman"/>
          <w:color w:val="auto"/>
        </w:rPr>
      </w:pPr>
    </w:p>
    <w:p w14:paraId="38B04998" w14:textId="58186756" w:rsidR="00027282" w:rsidRPr="00027282" w:rsidRDefault="005C1DC7" w:rsidP="00027282">
      <w:pPr>
        <w:autoSpaceDE w:val="0"/>
        <w:autoSpaceDN w:val="0"/>
        <w:adjustRightInd w:val="0"/>
        <w:spacing w:after="0" w:line="240" w:lineRule="auto"/>
        <w:ind w:left="10" w:right="0"/>
        <w:rPr>
          <w:rFonts w:ascii="Times New Roman" w:eastAsia="Times New Roman" w:hAnsi="Times New Roman" w:cs="Times New Roman"/>
          <w:bCs/>
          <w:color w:val="auto"/>
        </w:rPr>
      </w:pPr>
      <w:r>
        <w:rPr>
          <w:rFonts w:ascii="Times New Roman" w:eastAsia="Times New Roman" w:hAnsi="Times New Roman" w:cs="Times New Roman"/>
          <w:b/>
          <w:bCs/>
          <w:iCs/>
          <w:color w:val="auto"/>
        </w:rPr>
        <w:t>Gminą Gawłuszowice</w:t>
      </w:r>
      <w:r w:rsidR="00027282" w:rsidRPr="00027282">
        <w:rPr>
          <w:rFonts w:ascii="Times New Roman" w:eastAsia="Times New Roman" w:hAnsi="Times New Roman" w:cs="Times New Roman"/>
          <w:b/>
          <w:bCs/>
          <w:iCs/>
          <w:color w:val="auto"/>
        </w:rPr>
        <w:t>,</w:t>
      </w:r>
      <w:r w:rsidR="00027282" w:rsidRPr="00027282">
        <w:rPr>
          <w:rFonts w:ascii="Times New Roman" w:eastAsia="Times New Roman" w:hAnsi="Times New Roman" w:cs="Times New Roman"/>
          <w:snapToGrid w:val="0"/>
          <w:color w:val="auto"/>
        </w:rPr>
        <w:t xml:space="preserve"> </w:t>
      </w:r>
      <w:r>
        <w:rPr>
          <w:rFonts w:ascii="Times New Roman" w:eastAsia="Times New Roman" w:hAnsi="Times New Roman" w:cs="Times New Roman"/>
          <w:bCs/>
          <w:color w:val="auto"/>
        </w:rPr>
        <w:t>39-307 Gawłuszowice 5a</w:t>
      </w:r>
      <w:r w:rsidR="00027282" w:rsidRPr="00027282">
        <w:rPr>
          <w:rFonts w:ascii="Times New Roman" w:eastAsia="Times New Roman" w:hAnsi="Times New Roman" w:cs="Times New Roman"/>
          <w:bCs/>
          <w:color w:val="auto"/>
        </w:rPr>
        <w:t>,  NIP 817-19-86-176</w:t>
      </w:r>
    </w:p>
    <w:p w14:paraId="273A848B" w14:textId="77777777" w:rsidR="00667ADB" w:rsidRDefault="00027282" w:rsidP="00027282">
      <w:pPr>
        <w:autoSpaceDE w:val="0"/>
        <w:autoSpaceDN w:val="0"/>
        <w:adjustRightInd w:val="0"/>
        <w:spacing w:after="0" w:line="240" w:lineRule="auto"/>
        <w:ind w:left="10" w:right="0"/>
        <w:rPr>
          <w:rFonts w:ascii="Times New Roman" w:eastAsia="Times New Roman" w:hAnsi="Times New Roman" w:cs="Times New Roman"/>
          <w:b/>
          <w:bCs/>
          <w:color w:val="auto"/>
        </w:rPr>
      </w:pPr>
      <w:r w:rsidRPr="00027282">
        <w:rPr>
          <w:rFonts w:ascii="Times New Roman" w:eastAsia="Times New Roman" w:hAnsi="Times New Roman" w:cs="Times New Roman"/>
          <w:bCs/>
          <w:color w:val="auto"/>
        </w:rPr>
        <w:t xml:space="preserve">reprezentowaną przez Wójta Gminy Gawłuszowice  – </w:t>
      </w:r>
      <w:r w:rsidRPr="00027282">
        <w:rPr>
          <w:rFonts w:ascii="Times New Roman" w:eastAsia="Times New Roman" w:hAnsi="Times New Roman" w:cs="Times New Roman"/>
          <w:b/>
          <w:bCs/>
          <w:color w:val="auto"/>
        </w:rPr>
        <w:t>Jana Nowaka</w:t>
      </w:r>
    </w:p>
    <w:p w14:paraId="5E0430D9" w14:textId="02D1D33C" w:rsidR="00027282" w:rsidRPr="00667ADB" w:rsidRDefault="005C1DC7" w:rsidP="00027282">
      <w:pPr>
        <w:autoSpaceDE w:val="0"/>
        <w:autoSpaceDN w:val="0"/>
        <w:adjustRightInd w:val="0"/>
        <w:spacing w:after="0" w:line="240" w:lineRule="auto"/>
        <w:ind w:left="10" w:right="0"/>
        <w:rPr>
          <w:rFonts w:ascii="Times New Roman" w:eastAsia="Times New Roman" w:hAnsi="Times New Roman" w:cs="Times New Roman"/>
          <w:bCs/>
          <w:color w:val="auto"/>
        </w:rPr>
      </w:pPr>
      <w:r>
        <w:rPr>
          <w:rFonts w:ascii="Times New Roman" w:eastAsia="Times New Roman" w:hAnsi="Times New Roman" w:cs="Times New Roman"/>
          <w:bCs/>
          <w:color w:val="auto"/>
        </w:rPr>
        <w:t>przy kontrasygnacie Skarbnika G</w:t>
      </w:r>
      <w:r w:rsidR="00667ADB" w:rsidRPr="00667ADB">
        <w:rPr>
          <w:rFonts w:ascii="Times New Roman" w:eastAsia="Times New Roman" w:hAnsi="Times New Roman" w:cs="Times New Roman"/>
          <w:bCs/>
          <w:color w:val="auto"/>
        </w:rPr>
        <w:t xml:space="preserve">miny </w:t>
      </w:r>
      <w:r w:rsidR="00667ADB" w:rsidRPr="008B274B">
        <w:rPr>
          <w:rFonts w:ascii="Times New Roman" w:eastAsia="Times New Roman" w:hAnsi="Times New Roman" w:cs="Times New Roman"/>
          <w:b/>
          <w:bCs/>
          <w:color w:val="auto"/>
        </w:rPr>
        <w:t>Lucyny Pieróg</w:t>
      </w:r>
      <w:r w:rsidR="00667ADB" w:rsidRPr="00667ADB">
        <w:rPr>
          <w:rFonts w:ascii="Times New Roman" w:eastAsia="Times New Roman" w:hAnsi="Times New Roman" w:cs="Times New Roman"/>
          <w:bCs/>
          <w:color w:val="auto"/>
        </w:rPr>
        <w:t xml:space="preserve"> </w:t>
      </w:r>
      <w:r w:rsidR="00027282" w:rsidRPr="00667ADB">
        <w:rPr>
          <w:rFonts w:ascii="Times New Roman" w:eastAsia="Times New Roman" w:hAnsi="Times New Roman" w:cs="Times New Roman"/>
          <w:bCs/>
          <w:color w:val="auto"/>
        </w:rPr>
        <w:t xml:space="preserve"> , </w:t>
      </w:r>
    </w:p>
    <w:p w14:paraId="61D2CC7F" w14:textId="77777777" w:rsidR="00027282" w:rsidRPr="00027282" w:rsidRDefault="00027282" w:rsidP="00027282">
      <w:pPr>
        <w:autoSpaceDE w:val="0"/>
        <w:autoSpaceDN w:val="0"/>
        <w:adjustRightInd w:val="0"/>
        <w:spacing w:after="0" w:line="240" w:lineRule="auto"/>
        <w:ind w:left="10" w:right="0"/>
        <w:rPr>
          <w:rFonts w:ascii="Times New Roman" w:eastAsia="Times New Roman" w:hAnsi="Times New Roman" w:cs="Times New Roman"/>
          <w:bCs/>
          <w:color w:val="auto"/>
        </w:rPr>
      </w:pPr>
      <w:r w:rsidRPr="00027282">
        <w:rPr>
          <w:rFonts w:ascii="Times New Roman" w:eastAsia="Times New Roman" w:hAnsi="Times New Roman" w:cs="Times New Roman"/>
          <w:bCs/>
          <w:color w:val="auto"/>
        </w:rPr>
        <w:t>zwaną w dalszej treści umowy „</w:t>
      </w:r>
      <w:r w:rsidRPr="00027282">
        <w:rPr>
          <w:rFonts w:ascii="Times New Roman" w:eastAsia="Times New Roman" w:hAnsi="Times New Roman" w:cs="Times New Roman"/>
          <w:b/>
          <w:bCs/>
          <w:color w:val="auto"/>
        </w:rPr>
        <w:t>Biorącym w użyczenie</w:t>
      </w:r>
      <w:r w:rsidRPr="00027282">
        <w:rPr>
          <w:rFonts w:ascii="Times New Roman" w:eastAsia="Times New Roman" w:hAnsi="Times New Roman" w:cs="Times New Roman"/>
          <w:bCs/>
          <w:color w:val="auto"/>
        </w:rPr>
        <w:t xml:space="preserve">”, </w:t>
      </w:r>
    </w:p>
    <w:p w14:paraId="6EFC11E7" w14:textId="77777777" w:rsidR="00027282" w:rsidRPr="00027282" w:rsidRDefault="00027282" w:rsidP="00027282">
      <w:pPr>
        <w:spacing w:after="112"/>
        <w:ind w:left="-5" w:right="0"/>
        <w:rPr>
          <w:rFonts w:ascii="Times New Roman" w:eastAsia="Times New Roman" w:hAnsi="Times New Roman" w:cs="Times New Roman"/>
          <w:color w:val="auto"/>
        </w:rPr>
      </w:pPr>
      <w:r w:rsidRPr="00027282">
        <w:rPr>
          <w:rFonts w:ascii="Times New Roman" w:eastAsia="Times New Roman" w:hAnsi="Times New Roman" w:cs="Times New Roman"/>
          <w:color w:val="auto"/>
        </w:rPr>
        <w:t xml:space="preserve">a              </w:t>
      </w:r>
    </w:p>
    <w:p w14:paraId="5747CF17" w14:textId="7026F793" w:rsidR="00027282" w:rsidRPr="00027282" w:rsidRDefault="00027282" w:rsidP="00027282">
      <w:pPr>
        <w:spacing w:after="0" w:line="240" w:lineRule="auto"/>
        <w:ind w:left="-5" w:right="0"/>
        <w:rPr>
          <w:rFonts w:ascii="Times New Roman" w:eastAsia="Times New Roman" w:hAnsi="Times New Roman" w:cs="Times New Roman"/>
          <w:color w:val="auto"/>
        </w:rPr>
      </w:pPr>
      <w:r w:rsidRPr="00027282">
        <w:rPr>
          <w:rFonts w:ascii="Times New Roman" w:eastAsia="Times New Roman" w:hAnsi="Times New Roman" w:cs="Times New Roman"/>
          <w:color w:val="auto"/>
        </w:rPr>
        <w:t>1.</w:t>
      </w:r>
      <w:r w:rsidR="005C1DC7">
        <w:rPr>
          <w:rFonts w:ascii="Times New Roman" w:eastAsia="Times New Roman" w:hAnsi="Times New Roman" w:cs="Times New Roman"/>
          <w:color w:val="auto"/>
        </w:rPr>
        <w:t xml:space="preserve"> </w:t>
      </w:r>
      <w:r w:rsidRPr="00027282">
        <w:rPr>
          <w:rFonts w:ascii="Times New Roman" w:eastAsia="Times New Roman" w:hAnsi="Times New Roman" w:cs="Times New Roman"/>
          <w:color w:val="auto"/>
        </w:rPr>
        <w:t xml:space="preserve">Panem/Panią   …………………………………………….……………PESEL…………………..………                 </w:t>
      </w:r>
    </w:p>
    <w:p w14:paraId="2F19CF5F" w14:textId="77777777" w:rsidR="005C1DC7" w:rsidRDefault="00027282" w:rsidP="005C1DC7">
      <w:pPr>
        <w:spacing w:after="0" w:line="240" w:lineRule="auto"/>
        <w:ind w:left="-5" w:right="0"/>
        <w:jc w:val="left"/>
        <w:rPr>
          <w:rFonts w:ascii="Times New Roman" w:eastAsia="Times New Roman" w:hAnsi="Times New Roman" w:cs="Times New Roman"/>
          <w:color w:val="auto"/>
        </w:rPr>
      </w:pPr>
      <w:r w:rsidRPr="00027282">
        <w:rPr>
          <w:rFonts w:ascii="Times New Roman" w:eastAsia="Times New Roman" w:hAnsi="Times New Roman" w:cs="Times New Roman"/>
          <w:color w:val="auto"/>
        </w:rPr>
        <w:t xml:space="preserve"> adres zamieszkania …………………………………</w:t>
      </w:r>
      <w:r w:rsidR="005C1DC7">
        <w:rPr>
          <w:rFonts w:ascii="Times New Roman" w:eastAsia="Times New Roman" w:hAnsi="Times New Roman" w:cs="Times New Roman"/>
          <w:color w:val="auto"/>
        </w:rPr>
        <w:t>……………………………………………………………………………..</w:t>
      </w:r>
    </w:p>
    <w:p w14:paraId="59DDD76B" w14:textId="506DACB0" w:rsidR="00027282" w:rsidRPr="00027282" w:rsidRDefault="005C1DC7" w:rsidP="005C1DC7">
      <w:pPr>
        <w:spacing w:after="0" w:line="240" w:lineRule="auto"/>
        <w:ind w:left="-5" w:right="0"/>
        <w:jc w:val="left"/>
        <w:rPr>
          <w:rFonts w:ascii="Times New Roman" w:eastAsia="Times New Roman" w:hAnsi="Times New Roman" w:cs="Times New Roman"/>
          <w:color w:val="auto"/>
        </w:rPr>
      </w:pPr>
      <w:r>
        <w:rPr>
          <w:rFonts w:ascii="Times New Roman" w:eastAsia="Times New Roman" w:hAnsi="Times New Roman" w:cs="Times New Roman"/>
          <w:color w:val="auto"/>
        </w:rPr>
        <w:t>2. Panem/Panią ………………………………………….</w:t>
      </w:r>
      <w:r w:rsidR="00027282" w:rsidRPr="00027282">
        <w:rPr>
          <w:rFonts w:ascii="Times New Roman" w:eastAsia="Times New Roman" w:hAnsi="Times New Roman" w:cs="Times New Roman"/>
          <w:color w:val="auto"/>
        </w:rPr>
        <w:t xml:space="preserve">………….PESEL…………………..……………                        </w:t>
      </w:r>
    </w:p>
    <w:p w14:paraId="2E9E061A" w14:textId="44884DB6" w:rsidR="00027282" w:rsidRPr="00027282" w:rsidRDefault="005C1DC7" w:rsidP="00027282">
      <w:pPr>
        <w:spacing w:after="0" w:line="240" w:lineRule="auto"/>
        <w:ind w:left="-5" w:right="149"/>
        <w:jc w:val="left"/>
        <w:rPr>
          <w:rFonts w:ascii="Times New Roman" w:eastAsia="Times New Roman" w:hAnsi="Times New Roman" w:cs="Times New Roman"/>
          <w:color w:val="auto"/>
        </w:rPr>
      </w:pPr>
      <w:r>
        <w:rPr>
          <w:rFonts w:ascii="Times New Roman" w:eastAsia="Times New Roman" w:hAnsi="Times New Roman" w:cs="Times New Roman"/>
          <w:color w:val="auto"/>
        </w:rPr>
        <w:t xml:space="preserve"> adres zamieszkania ….…</w:t>
      </w:r>
      <w:r w:rsidR="00027282" w:rsidRPr="00027282">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                      zwanym/ą </w:t>
      </w:r>
      <w:r w:rsidR="00027282" w:rsidRPr="00027282">
        <w:rPr>
          <w:rFonts w:ascii="Times New Roman" w:eastAsia="Times New Roman" w:hAnsi="Times New Roman" w:cs="Times New Roman"/>
          <w:color w:val="auto"/>
        </w:rPr>
        <w:t xml:space="preserve">w dalszej treści umowy </w:t>
      </w:r>
      <w:r w:rsidR="00027282" w:rsidRPr="00027282">
        <w:rPr>
          <w:rFonts w:ascii="Times New Roman" w:eastAsia="Times New Roman" w:hAnsi="Times New Roman" w:cs="Times New Roman"/>
          <w:b/>
          <w:color w:val="auto"/>
        </w:rPr>
        <w:t>„Użyczającym”</w:t>
      </w:r>
      <w:r>
        <w:rPr>
          <w:rFonts w:ascii="Times New Roman" w:eastAsia="Times New Roman" w:hAnsi="Times New Roman" w:cs="Times New Roman"/>
          <w:color w:val="auto"/>
        </w:rPr>
        <w:t xml:space="preserve">, zawarta została umowa </w:t>
      </w:r>
      <w:r w:rsidR="00027282" w:rsidRPr="00027282">
        <w:rPr>
          <w:rFonts w:ascii="Times New Roman" w:eastAsia="Times New Roman" w:hAnsi="Times New Roman" w:cs="Times New Roman"/>
          <w:color w:val="auto"/>
        </w:rPr>
        <w:t xml:space="preserve">o treści następującej:  </w:t>
      </w:r>
    </w:p>
    <w:p w14:paraId="7F5CF24D" w14:textId="77777777" w:rsidR="00027282" w:rsidRPr="00027282" w:rsidRDefault="00027282" w:rsidP="00027282">
      <w:pPr>
        <w:spacing w:after="0" w:line="240" w:lineRule="auto"/>
        <w:ind w:left="-5" w:right="149"/>
        <w:rPr>
          <w:rFonts w:ascii="Times New Roman" w:eastAsia="Times New Roman" w:hAnsi="Times New Roman" w:cs="Times New Roman"/>
          <w:color w:val="auto"/>
        </w:rPr>
      </w:pPr>
    </w:p>
    <w:p w14:paraId="2BC87287" w14:textId="77777777" w:rsidR="00027282" w:rsidRPr="00027282" w:rsidRDefault="00027282" w:rsidP="00027282">
      <w:pPr>
        <w:spacing w:after="101" w:line="259" w:lineRule="auto"/>
        <w:ind w:left="0" w:right="3" w:firstLine="0"/>
        <w:jc w:val="center"/>
        <w:rPr>
          <w:rFonts w:ascii="Times New Roman" w:eastAsia="Times New Roman" w:hAnsi="Times New Roman" w:cs="Times New Roman"/>
          <w:b/>
          <w:color w:val="auto"/>
        </w:rPr>
      </w:pPr>
      <w:r w:rsidRPr="00027282">
        <w:rPr>
          <w:rFonts w:ascii="Times New Roman" w:eastAsia="Times New Roman" w:hAnsi="Times New Roman" w:cs="Times New Roman"/>
          <w:b/>
          <w:color w:val="auto"/>
        </w:rPr>
        <w:t xml:space="preserve">§ 1. </w:t>
      </w:r>
    </w:p>
    <w:p w14:paraId="43DE76F1" w14:textId="77777777" w:rsidR="00027282" w:rsidRPr="00027282" w:rsidRDefault="00027282" w:rsidP="00027282">
      <w:pPr>
        <w:autoSpaceDE w:val="0"/>
        <w:autoSpaceDN w:val="0"/>
        <w:adjustRightInd w:val="0"/>
        <w:spacing w:after="0" w:line="240" w:lineRule="auto"/>
        <w:ind w:left="10" w:right="0"/>
        <w:jc w:val="center"/>
        <w:rPr>
          <w:rFonts w:ascii="Times New Roman" w:eastAsia="Times New Roman" w:hAnsi="Times New Roman" w:cs="Times New Roman"/>
          <w:color w:val="auto"/>
        </w:rPr>
      </w:pPr>
      <w:r w:rsidRPr="00027282">
        <w:rPr>
          <w:rFonts w:ascii="Times New Roman" w:eastAsia="Times New Roman" w:hAnsi="Times New Roman" w:cs="Times New Roman"/>
          <w:b/>
          <w:bCs/>
          <w:iCs/>
          <w:color w:val="auto"/>
        </w:rPr>
        <w:t>Przedmiot umowy</w:t>
      </w:r>
    </w:p>
    <w:p w14:paraId="3C1A1BF4" w14:textId="77777777" w:rsidR="005C1DC7" w:rsidRDefault="00027282" w:rsidP="00027282">
      <w:pPr>
        <w:autoSpaceDE w:val="0"/>
        <w:autoSpaceDN w:val="0"/>
        <w:adjustRightInd w:val="0"/>
        <w:spacing w:after="0" w:line="240" w:lineRule="auto"/>
        <w:ind w:left="10" w:right="0"/>
        <w:rPr>
          <w:rFonts w:ascii="Times New Roman" w:eastAsia="Times New Roman" w:hAnsi="Times New Roman" w:cs="Times New Roman"/>
          <w:color w:val="auto"/>
        </w:rPr>
      </w:pPr>
      <w:r w:rsidRPr="00027282">
        <w:rPr>
          <w:rFonts w:ascii="Times New Roman" w:eastAsia="Times New Roman" w:hAnsi="Times New Roman" w:cs="Times New Roman"/>
          <w:color w:val="auto"/>
        </w:rPr>
        <w:t xml:space="preserve">Przedmiotem umowy jest użyczenie nieruchomości i określenie warunków użyczenia nieruchomości </w:t>
      </w:r>
    </w:p>
    <w:p w14:paraId="4885C37B" w14:textId="27597028" w:rsidR="00027282" w:rsidRPr="00027282" w:rsidRDefault="005C1DC7" w:rsidP="00027282">
      <w:pPr>
        <w:autoSpaceDE w:val="0"/>
        <w:autoSpaceDN w:val="0"/>
        <w:adjustRightInd w:val="0"/>
        <w:spacing w:after="0" w:line="240" w:lineRule="auto"/>
        <w:ind w:left="10" w:right="0"/>
        <w:rPr>
          <w:rFonts w:ascii="Times New Roman" w:eastAsia="Times New Roman" w:hAnsi="Times New Roman" w:cs="Times New Roman"/>
          <w:color w:val="auto"/>
        </w:rPr>
      </w:pPr>
      <w:r>
        <w:rPr>
          <w:rFonts w:ascii="Times New Roman" w:eastAsia="Times New Roman" w:hAnsi="Times New Roman" w:cs="Times New Roman"/>
          <w:color w:val="auto"/>
        </w:rPr>
        <w:t>d</w:t>
      </w:r>
      <w:r w:rsidR="00027282" w:rsidRPr="00027282">
        <w:rPr>
          <w:rFonts w:ascii="Times New Roman" w:eastAsia="Times New Roman" w:hAnsi="Times New Roman" w:cs="Times New Roman"/>
          <w:color w:val="auto"/>
        </w:rPr>
        <w:t>la potrzeb rea</w:t>
      </w:r>
      <w:r w:rsidR="008B274B">
        <w:rPr>
          <w:rFonts w:ascii="Times New Roman" w:eastAsia="Times New Roman" w:hAnsi="Times New Roman" w:cs="Times New Roman"/>
          <w:color w:val="auto"/>
        </w:rPr>
        <w:t>lizacji projektu pt. „Budowa kanalizacji rozproszonej na terenie Gminy Gawłuszowice</w:t>
      </w:r>
      <w:r w:rsidR="00027282" w:rsidRPr="00027282">
        <w:rPr>
          <w:rFonts w:ascii="Times New Roman" w:eastAsia="Times New Roman" w:hAnsi="Times New Roman" w:cs="Times New Roman"/>
          <w:color w:val="auto"/>
        </w:rPr>
        <w:t>”</w:t>
      </w:r>
      <w:r w:rsidR="00027282" w:rsidRPr="00027282">
        <w:rPr>
          <w:rFonts w:ascii="Times New Roman" w:eastAsia="Times New Roman" w:hAnsi="Times New Roman" w:cs="Times New Roman"/>
          <w:b/>
          <w:color w:val="auto"/>
        </w:rPr>
        <w:t xml:space="preserve">  </w:t>
      </w:r>
    </w:p>
    <w:p w14:paraId="4EA92DE9" w14:textId="77777777" w:rsidR="00027282" w:rsidRPr="00027282" w:rsidRDefault="00027282" w:rsidP="00027282">
      <w:pPr>
        <w:spacing w:after="0" w:line="259" w:lineRule="auto"/>
        <w:ind w:left="0" w:right="0" w:firstLine="0"/>
        <w:jc w:val="left"/>
        <w:rPr>
          <w:rFonts w:ascii="Times New Roman" w:eastAsia="Times New Roman" w:hAnsi="Times New Roman" w:cs="Times New Roman"/>
          <w:color w:val="auto"/>
        </w:rPr>
      </w:pPr>
      <w:r w:rsidRPr="00027282">
        <w:rPr>
          <w:rFonts w:ascii="Times New Roman" w:eastAsia="Times New Roman" w:hAnsi="Times New Roman" w:cs="Times New Roman"/>
          <w:color w:val="auto"/>
        </w:rPr>
        <w:t xml:space="preserve"> </w:t>
      </w:r>
    </w:p>
    <w:p w14:paraId="4B531085" w14:textId="77777777" w:rsidR="00027282" w:rsidRPr="00027282" w:rsidRDefault="00027282" w:rsidP="00027282">
      <w:pPr>
        <w:spacing w:after="0" w:line="259" w:lineRule="auto"/>
        <w:ind w:left="364" w:right="356"/>
        <w:jc w:val="center"/>
        <w:rPr>
          <w:rFonts w:ascii="Times New Roman" w:eastAsia="Times New Roman" w:hAnsi="Times New Roman" w:cs="Times New Roman"/>
          <w:b/>
          <w:color w:val="auto"/>
        </w:rPr>
      </w:pPr>
      <w:r w:rsidRPr="00027282">
        <w:rPr>
          <w:rFonts w:ascii="Times New Roman" w:eastAsia="Times New Roman" w:hAnsi="Times New Roman" w:cs="Times New Roman"/>
          <w:b/>
          <w:color w:val="auto"/>
        </w:rPr>
        <w:t xml:space="preserve">§ 2. </w:t>
      </w:r>
    </w:p>
    <w:p w14:paraId="4CADA617" w14:textId="77777777" w:rsidR="00027282" w:rsidRPr="00027282" w:rsidRDefault="00027282" w:rsidP="00027282">
      <w:pPr>
        <w:spacing w:after="0" w:line="259" w:lineRule="auto"/>
        <w:ind w:left="364" w:right="2"/>
        <w:jc w:val="center"/>
        <w:rPr>
          <w:rFonts w:ascii="Times New Roman" w:eastAsia="Times New Roman" w:hAnsi="Times New Roman" w:cs="Times New Roman"/>
          <w:b/>
          <w:color w:val="auto"/>
        </w:rPr>
      </w:pPr>
      <w:r w:rsidRPr="00027282">
        <w:rPr>
          <w:rFonts w:ascii="Times New Roman" w:eastAsia="Times New Roman" w:hAnsi="Times New Roman" w:cs="Times New Roman"/>
          <w:b/>
          <w:color w:val="auto"/>
        </w:rPr>
        <w:t xml:space="preserve">Przedmiot i cel użyczenia  </w:t>
      </w:r>
    </w:p>
    <w:p w14:paraId="20777BF2" w14:textId="35F5B3EE" w:rsidR="00027282" w:rsidRPr="008B274B" w:rsidRDefault="00027282" w:rsidP="008B274B">
      <w:pPr>
        <w:numPr>
          <w:ilvl w:val="0"/>
          <w:numId w:val="28"/>
        </w:numPr>
        <w:spacing w:after="4"/>
        <w:ind w:left="284" w:right="0"/>
        <w:jc w:val="left"/>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Użyczający oświadcza, że jest właścicielem / współwłaścicielem / lub  posiada inny tytuł prawny</w:t>
      </w:r>
      <w:r w:rsidR="008B274B">
        <w:rPr>
          <w:rFonts w:ascii="Times New Roman" w:eastAsia="Times New Roman" w:hAnsi="Times New Roman" w:cs="Times New Roman"/>
          <w:color w:val="auto"/>
          <w:sz w:val="24"/>
          <w:szCs w:val="24"/>
        </w:rPr>
        <w:t xml:space="preserve"> wynikający z następującego </w:t>
      </w:r>
      <w:r w:rsidRPr="008B274B">
        <w:rPr>
          <w:rFonts w:ascii="Times New Roman" w:eastAsia="Times New Roman" w:hAnsi="Times New Roman" w:cs="Times New Roman"/>
          <w:color w:val="auto"/>
          <w:sz w:val="24"/>
          <w:szCs w:val="24"/>
        </w:rPr>
        <w:t>do</w:t>
      </w:r>
      <w:r w:rsidR="008B274B">
        <w:rPr>
          <w:rFonts w:ascii="Times New Roman" w:eastAsia="Times New Roman" w:hAnsi="Times New Roman" w:cs="Times New Roman"/>
          <w:color w:val="auto"/>
          <w:sz w:val="24"/>
          <w:szCs w:val="24"/>
        </w:rPr>
        <w:t>kumentu……………………..………………………</w:t>
      </w:r>
      <w:r w:rsidRPr="008B274B">
        <w:rPr>
          <w:rFonts w:ascii="Times New Roman" w:eastAsia="Times New Roman" w:hAnsi="Times New Roman" w:cs="Times New Roman"/>
          <w:color w:val="auto"/>
          <w:sz w:val="24"/>
          <w:szCs w:val="24"/>
        </w:rPr>
        <w:t xml:space="preserve">.,  </w:t>
      </w:r>
    </w:p>
    <w:p w14:paraId="22DABA19" w14:textId="488EE0F2" w:rsidR="00027282" w:rsidRPr="00027282" w:rsidRDefault="00027282" w:rsidP="00027282">
      <w:pPr>
        <w:spacing w:after="4"/>
        <w:ind w:left="284" w:right="0" w:hanging="299"/>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 xml:space="preserve">      nieruchomości zabudowanej,  oznaczonej w ewidencji gruntów jako działka   nr……………………………..położona</w:t>
      </w:r>
      <w:r w:rsidR="008B274B">
        <w:rPr>
          <w:rFonts w:ascii="Times New Roman" w:eastAsia="Times New Roman" w:hAnsi="Times New Roman" w:cs="Times New Roman"/>
          <w:color w:val="auto"/>
          <w:sz w:val="24"/>
          <w:szCs w:val="24"/>
        </w:rPr>
        <w:t xml:space="preserve">  </w:t>
      </w:r>
      <w:r w:rsidRPr="00027282">
        <w:rPr>
          <w:rFonts w:ascii="Times New Roman" w:eastAsia="Times New Roman" w:hAnsi="Times New Roman" w:cs="Times New Roman"/>
          <w:color w:val="auto"/>
          <w:sz w:val="24"/>
          <w:szCs w:val="24"/>
        </w:rPr>
        <w:t xml:space="preserve"> w miejscowości…</w:t>
      </w:r>
      <w:r w:rsidR="008B274B">
        <w:rPr>
          <w:rFonts w:ascii="Times New Roman" w:eastAsia="Times New Roman" w:hAnsi="Times New Roman" w:cs="Times New Roman"/>
          <w:color w:val="auto"/>
          <w:sz w:val="24"/>
          <w:szCs w:val="24"/>
        </w:rPr>
        <w:t>……………….………………</w:t>
      </w:r>
    </w:p>
    <w:p w14:paraId="3C2219FD" w14:textId="77777777" w:rsidR="00027282" w:rsidRPr="00027282" w:rsidRDefault="00027282" w:rsidP="00027282">
      <w:pPr>
        <w:numPr>
          <w:ilvl w:val="0"/>
          <w:numId w:val="28"/>
        </w:numPr>
        <w:spacing w:after="4"/>
        <w:ind w:left="428"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Użyczający oświadcza, że wskazana działka zabudowana jest budynkiem mieszkalnym oznaczonym Nr………………, że budynek jest zamieszkały  przez …………….. osób oraz, że</w:t>
      </w:r>
      <w:r w:rsidRPr="00027282">
        <w:rPr>
          <w:rFonts w:ascii="Times New Roman" w:eastAsia="Times New Roman" w:hAnsi="Times New Roman" w:cs="Times New Roman"/>
          <w:bCs/>
          <w:sz w:val="24"/>
          <w:szCs w:val="24"/>
        </w:rPr>
        <w:t xml:space="preserve"> przydomowej oczyszczalni ścieków</w:t>
      </w:r>
      <w:r w:rsidRPr="00027282">
        <w:rPr>
          <w:rFonts w:ascii="Times New Roman" w:eastAsia="Times New Roman" w:hAnsi="Times New Roman" w:cs="Times New Roman"/>
          <w:color w:val="auto"/>
          <w:sz w:val="24"/>
          <w:szCs w:val="24"/>
        </w:rPr>
        <w:t xml:space="preserve">  instalacja wykorzystana będzie  wyłącznie na potrzeby mieszkaniowe.  </w:t>
      </w:r>
    </w:p>
    <w:p w14:paraId="034BCEA3" w14:textId="77777777" w:rsidR="00027282" w:rsidRPr="00027282" w:rsidRDefault="00027282" w:rsidP="00027282">
      <w:pPr>
        <w:numPr>
          <w:ilvl w:val="0"/>
          <w:numId w:val="28"/>
        </w:numPr>
        <w:spacing w:after="4"/>
        <w:ind w:left="428"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 xml:space="preserve">Użyczający użycza i oddaje Biorącemu w użyczenie do bezpłatnego używania część nieruchomości zabudowanej (grunt,) o powierzchni niezbędnej do zainstalowania instalacji </w:t>
      </w:r>
      <w:r w:rsidRPr="00027282">
        <w:rPr>
          <w:rFonts w:ascii="Times New Roman" w:eastAsia="Times New Roman" w:hAnsi="Times New Roman" w:cs="Times New Roman"/>
          <w:bCs/>
          <w:sz w:val="24"/>
          <w:szCs w:val="24"/>
        </w:rPr>
        <w:t>przydomowej oczyszczalni ścieków</w:t>
      </w:r>
      <w:r w:rsidRPr="00027282">
        <w:rPr>
          <w:rFonts w:ascii="Times New Roman" w:eastAsia="Times New Roman" w:hAnsi="Times New Roman" w:cs="Times New Roman"/>
          <w:color w:val="auto"/>
          <w:sz w:val="24"/>
          <w:szCs w:val="24"/>
        </w:rPr>
        <w:t xml:space="preserve"> i jej prawidłowe funkcjonowanie z przeznaczeniem na realizację projektu określonego w § 1.  </w:t>
      </w:r>
    </w:p>
    <w:p w14:paraId="0E4300E2" w14:textId="77777777" w:rsidR="00027282" w:rsidRPr="00027282" w:rsidRDefault="00027282" w:rsidP="00027282">
      <w:pPr>
        <w:numPr>
          <w:ilvl w:val="0"/>
          <w:numId w:val="28"/>
        </w:numPr>
        <w:spacing w:after="4"/>
        <w:ind w:left="428"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 xml:space="preserve">Na podstawie niniejszej umowy Użyczający udziela Biorącemu w użyczenie prawa  do dysponowania nieruchomością na cele budowlane, o którym mowa w ustawie Prawo budowlane. </w:t>
      </w:r>
    </w:p>
    <w:p w14:paraId="3B85A463" w14:textId="77777777" w:rsidR="00027282" w:rsidRPr="00027282" w:rsidRDefault="00027282" w:rsidP="00027282">
      <w:pPr>
        <w:numPr>
          <w:ilvl w:val="0"/>
          <w:numId w:val="28"/>
        </w:numPr>
        <w:spacing w:after="4"/>
        <w:ind w:left="428"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 xml:space="preserve">Użyczający wyraża zgodę na udostępnienie Biorącemu w użyczenie lub osobom przez niego wskazanym, nieruchomości określonej w ust. 1 w celu przeprowadzenia niezbędnych prac związanych z montażem instalacji </w:t>
      </w:r>
      <w:r w:rsidRPr="00027282">
        <w:rPr>
          <w:rFonts w:ascii="Times New Roman" w:eastAsia="Times New Roman" w:hAnsi="Times New Roman" w:cs="Times New Roman"/>
          <w:bCs/>
          <w:sz w:val="24"/>
          <w:szCs w:val="24"/>
        </w:rPr>
        <w:t>przydomowej oczyszczalni ścieków</w:t>
      </w:r>
      <w:r w:rsidRPr="00027282">
        <w:rPr>
          <w:rFonts w:ascii="Times New Roman" w:eastAsia="Times New Roman" w:hAnsi="Times New Roman" w:cs="Times New Roman"/>
          <w:color w:val="auto"/>
          <w:sz w:val="24"/>
          <w:szCs w:val="24"/>
        </w:rPr>
        <w:t xml:space="preserve">, zapewni dostęp Biorącemu w użyczenie lub osobom przez niego wskazanym, do zainstalowanych urządzeń, przez cały okres trwania umowy. </w:t>
      </w:r>
    </w:p>
    <w:p w14:paraId="110042FC" w14:textId="77777777" w:rsidR="00027282" w:rsidRPr="00027282" w:rsidRDefault="00027282" w:rsidP="00027282">
      <w:pPr>
        <w:numPr>
          <w:ilvl w:val="0"/>
          <w:numId w:val="28"/>
        </w:numPr>
        <w:spacing w:after="4"/>
        <w:ind w:left="428"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 xml:space="preserve">Wydanie przedmiotu użyczenia następuje  z dniem podpisania niniejszej umowy.  </w:t>
      </w:r>
    </w:p>
    <w:p w14:paraId="521668EE" w14:textId="77777777" w:rsidR="00027282" w:rsidRPr="00027282" w:rsidRDefault="00027282" w:rsidP="00027282">
      <w:pPr>
        <w:numPr>
          <w:ilvl w:val="0"/>
          <w:numId w:val="28"/>
        </w:numPr>
        <w:spacing w:after="4"/>
        <w:ind w:left="428"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 xml:space="preserve">Wykonawca robót budowlanych wybrany przez Biorącego w użyczenie zobowiązany będzie do uporządkowania terenu budowy oraz do naprawy uszkodzeń urządzeń i budynku będących skutkiem  montażu instalacji </w:t>
      </w:r>
      <w:r w:rsidRPr="00027282">
        <w:rPr>
          <w:rFonts w:ascii="Times New Roman" w:eastAsia="Times New Roman" w:hAnsi="Times New Roman" w:cs="Times New Roman"/>
          <w:bCs/>
          <w:sz w:val="24"/>
          <w:szCs w:val="24"/>
        </w:rPr>
        <w:t>przydomowej oczyszczalni ścieków</w:t>
      </w:r>
      <w:r w:rsidRPr="00027282">
        <w:rPr>
          <w:rFonts w:ascii="Times New Roman" w:eastAsia="Times New Roman" w:hAnsi="Times New Roman" w:cs="Times New Roman"/>
          <w:color w:val="auto"/>
          <w:sz w:val="24"/>
          <w:szCs w:val="24"/>
        </w:rPr>
        <w:t xml:space="preserve">.  </w:t>
      </w:r>
    </w:p>
    <w:p w14:paraId="40C452D2" w14:textId="77777777" w:rsidR="00027282" w:rsidRPr="00027282" w:rsidRDefault="00027282" w:rsidP="00027282">
      <w:pPr>
        <w:numPr>
          <w:ilvl w:val="0"/>
          <w:numId w:val="28"/>
        </w:numPr>
        <w:spacing w:after="4"/>
        <w:ind w:left="428"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 xml:space="preserve">Biorący w użyczenie zapewnia, że będzie używał użyczonej rzeczy zgodnie z jej przeznaczeniem. </w:t>
      </w:r>
    </w:p>
    <w:p w14:paraId="46AA0C65" w14:textId="77777777" w:rsidR="00027282" w:rsidRPr="00027282" w:rsidRDefault="00027282" w:rsidP="00027282">
      <w:pPr>
        <w:spacing w:after="0" w:line="259" w:lineRule="auto"/>
        <w:ind w:left="142" w:right="0" w:firstLine="0"/>
        <w:jc w:val="left"/>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 xml:space="preserve"> </w:t>
      </w:r>
    </w:p>
    <w:p w14:paraId="04AA4AD3" w14:textId="77777777" w:rsidR="00027282" w:rsidRPr="00027282" w:rsidRDefault="00027282" w:rsidP="00027282">
      <w:pPr>
        <w:spacing w:after="0" w:line="259" w:lineRule="auto"/>
        <w:ind w:left="364" w:right="356"/>
        <w:jc w:val="center"/>
        <w:rPr>
          <w:rFonts w:ascii="Times New Roman" w:eastAsia="Times New Roman" w:hAnsi="Times New Roman" w:cs="Times New Roman"/>
          <w:b/>
          <w:color w:val="auto"/>
        </w:rPr>
      </w:pPr>
      <w:r w:rsidRPr="00027282">
        <w:rPr>
          <w:rFonts w:ascii="Times New Roman" w:eastAsia="Times New Roman" w:hAnsi="Times New Roman" w:cs="Times New Roman"/>
          <w:b/>
          <w:color w:val="auto"/>
        </w:rPr>
        <w:t xml:space="preserve">§ 3. </w:t>
      </w:r>
    </w:p>
    <w:p w14:paraId="140522BF" w14:textId="77777777" w:rsidR="00027282" w:rsidRPr="00027282" w:rsidRDefault="00027282" w:rsidP="00027282">
      <w:pPr>
        <w:spacing w:after="0" w:line="259" w:lineRule="auto"/>
        <w:ind w:left="364" w:right="360"/>
        <w:jc w:val="center"/>
        <w:rPr>
          <w:rFonts w:ascii="Times New Roman" w:eastAsia="Times New Roman" w:hAnsi="Times New Roman" w:cs="Times New Roman"/>
          <w:b/>
          <w:color w:val="auto"/>
        </w:rPr>
      </w:pPr>
      <w:r w:rsidRPr="00027282">
        <w:rPr>
          <w:rFonts w:ascii="Times New Roman" w:eastAsia="Times New Roman" w:hAnsi="Times New Roman" w:cs="Times New Roman"/>
          <w:b/>
          <w:color w:val="auto"/>
        </w:rPr>
        <w:t xml:space="preserve">Okres użyczenia  </w:t>
      </w:r>
    </w:p>
    <w:p w14:paraId="2412C5AA" w14:textId="5F074B57" w:rsidR="00027282" w:rsidRPr="00027282" w:rsidRDefault="00027282" w:rsidP="00027282">
      <w:pPr>
        <w:numPr>
          <w:ilvl w:val="0"/>
          <w:numId w:val="29"/>
        </w:numPr>
        <w:spacing w:after="4"/>
        <w:ind w:right="0"/>
        <w:rPr>
          <w:rFonts w:ascii="Times New Roman" w:eastAsia="Times New Roman" w:hAnsi="Times New Roman" w:cs="Times New Roman"/>
          <w:color w:val="auto"/>
        </w:rPr>
      </w:pPr>
      <w:r w:rsidRPr="00027282">
        <w:rPr>
          <w:rFonts w:ascii="Times New Roman" w:eastAsia="Times New Roman" w:hAnsi="Times New Roman" w:cs="Times New Roman"/>
          <w:color w:val="auto"/>
        </w:rPr>
        <w:lastRenderedPageBreak/>
        <w:t>Umowa zostaje zawarta na czas określony od dnia podpisania um</w:t>
      </w:r>
      <w:r w:rsidR="008B274B">
        <w:rPr>
          <w:rFonts w:ascii="Times New Roman" w:eastAsia="Times New Roman" w:hAnsi="Times New Roman" w:cs="Times New Roman"/>
          <w:color w:val="auto"/>
        </w:rPr>
        <w:t>owy do dnia...................</w:t>
      </w:r>
      <w:r w:rsidRPr="00027282">
        <w:rPr>
          <w:rFonts w:ascii="Times New Roman" w:eastAsia="Times New Roman" w:hAnsi="Times New Roman" w:cs="Times New Roman"/>
          <w:color w:val="auto"/>
        </w:rPr>
        <w:t xml:space="preserve">.............. r. </w:t>
      </w:r>
    </w:p>
    <w:p w14:paraId="7F35E126" w14:textId="77777777" w:rsidR="00027282" w:rsidRPr="00027282" w:rsidRDefault="00027282" w:rsidP="00027282">
      <w:pPr>
        <w:numPr>
          <w:ilvl w:val="0"/>
          <w:numId w:val="29"/>
        </w:numPr>
        <w:spacing w:after="4"/>
        <w:ind w:right="0"/>
        <w:rPr>
          <w:rFonts w:ascii="Times New Roman" w:eastAsia="Times New Roman" w:hAnsi="Times New Roman" w:cs="Times New Roman"/>
          <w:color w:val="auto"/>
        </w:rPr>
      </w:pPr>
      <w:r w:rsidRPr="00027282">
        <w:rPr>
          <w:rFonts w:ascii="Times New Roman" w:eastAsia="Times New Roman" w:hAnsi="Times New Roman" w:cs="Times New Roman"/>
          <w:color w:val="auto"/>
        </w:rPr>
        <w:t xml:space="preserve">W przypadku zmiany harmonogramu realizacji projektu niniejsza umowa ulega automatycznej zmianie i obowiązuje  do upływu 5 lat od dnia zakończenia  realizacji projektu określonego § 1, bez zawierania odrębnego aneksu do umowy. </w:t>
      </w:r>
    </w:p>
    <w:p w14:paraId="510B5934" w14:textId="77777777" w:rsidR="00027282" w:rsidRPr="00027282" w:rsidRDefault="00027282" w:rsidP="00027282">
      <w:pPr>
        <w:spacing w:after="0" w:line="259" w:lineRule="auto"/>
        <w:ind w:left="42" w:right="0" w:firstLine="0"/>
        <w:jc w:val="center"/>
        <w:rPr>
          <w:rFonts w:ascii="Times New Roman" w:eastAsia="Times New Roman" w:hAnsi="Times New Roman" w:cs="Times New Roman"/>
          <w:color w:val="auto"/>
        </w:rPr>
      </w:pPr>
      <w:r w:rsidRPr="00027282">
        <w:rPr>
          <w:rFonts w:ascii="Times New Roman" w:eastAsia="Times New Roman" w:hAnsi="Times New Roman" w:cs="Times New Roman"/>
          <w:color w:val="auto"/>
        </w:rPr>
        <w:t xml:space="preserve"> </w:t>
      </w:r>
    </w:p>
    <w:p w14:paraId="3B69F708" w14:textId="77777777" w:rsidR="00027282" w:rsidRPr="00027282" w:rsidRDefault="00027282" w:rsidP="00027282">
      <w:pPr>
        <w:spacing w:after="0" w:line="259" w:lineRule="auto"/>
        <w:ind w:left="364" w:right="356"/>
        <w:jc w:val="center"/>
        <w:rPr>
          <w:rFonts w:ascii="Times New Roman" w:eastAsia="Times New Roman" w:hAnsi="Times New Roman" w:cs="Times New Roman"/>
          <w:b/>
          <w:color w:val="auto"/>
        </w:rPr>
      </w:pPr>
      <w:r w:rsidRPr="00027282">
        <w:rPr>
          <w:rFonts w:ascii="Times New Roman" w:eastAsia="Times New Roman" w:hAnsi="Times New Roman" w:cs="Times New Roman"/>
          <w:b/>
          <w:color w:val="auto"/>
        </w:rPr>
        <w:t xml:space="preserve">§ 4. </w:t>
      </w:r>
    </w:p>
    <w:p w14:paraId="6B36D142" w14:textId="77777777" w:rsidR="00027282" w:rsidRPr="00027282" w:rsidRDefault="00027282" w:rsidP="00027282">
      <w:pPr>
        <w:spacing w:after="0" w:line="259" w:lineRule="auto"/>
        <w:ind w:left="364" w:right="359"/>
        <w:jc w:val="center"/>
        <w:rPr>
          <w:rFonts w:ascii="Times New Roman" w:eastAsia="Times New Roman" w:hAnsi="Times New Roman" w:cs="Times New Roman"/>
          <w:b/>
          <w:color w:val="auto"/>
        </w:rPr>
      </w:pPr>
      <w:r w:rsidRPr="00027282">
        <w:rPr>
          <w:rFonts w:ascii="Times New Roman" w:eastAsia="Times New Roman" w:hAnsi="Times New Roman" w:cs="Times New Roman"/>
          <w:b/>
          <w:color w:val="auto"/>
        </w:rPr>
        <w:t xml:space="preserve">Warunki wygaśnięcia, odstąpienia, rozwiązania umowy  </w:t>
      </w:r>
    </w:p>
    <w:p w14:paraId="3106CBA3" w14:textId="77777777" w:rsidR="00027282" w:rsidRPr="00027282" w:rsidRDefault="00027282" w:rsidP="00027282">
      <w:pPr>
        <w:numPr>
          <w:ilvl w:val="0"/>
          <w:numId w:val="30"/>
        </w:numPr>
        <w:spacing w:after="4"/>
        <w:ind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 xml:space="preserve">Biorący w użyczenie odstąpi od umowy w terminie 7 dni od dnia stwierdzenia, że budynek mieszkalny dla którego planowany jest montaż instalacji </w:t>
      </w:r>
      <w:r w:rsidRPr="00027282">
        <w:rPr>
          <w:rFonts w:ascii="Times New Roman" w:eastAsia="Times New Roman" w:hAnsi="Times New Roman" w:cs="Times New Roman"/>
          <w:bCs/>
          <w:sz w:val="24"/>
          <w:szCs w:val="24"/>
        </w:rPr>
        <w:t>przydomowej oczyszczalni ścieków</w:t>
      </w:r>
      <w:r w:rsidRPr="00027282">
        <w:rPr>
          <w:rFonts w:ascii="Times New Roman" w:eastAsia="Times New Roman" w:hAnsi="Times New Roman" w:cs="Times New Roman"/>
          <w:color w:val="auto"/>
          <w:sz w:val="24"/>
          <w:szCs w:val="24"/>
        </w:rPr>
        <w:t xml:space="preserve"> nie jest użytkowany lub jest użytkowany niezgodnie z przepisami prawa oraz  w okolicznościach określonych w § 6 ust. 7, ust. 10 i ust. 11 niniejszej umowy.  </w:t>
      </w:r>
    </w:p>
    <w:p w14:paraId="6CBEED07" w14:textId="77777777" w:rsidR="00027282" w:rsidRPr="00027282" w:rsidRDefault="00027282" w:rsidP="00027282">
      <w:pPr>
        <w:numPr>
          <w:ilvl w:val="0"/>
          <w:numId w:val="30"/>
        </w:numPr>
        <w:spacing w:after="4"/>
        <w:ind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 xml:space="preserve">Umowa może zostać rozwiązana w przypadku stwierdzenia braku możliwości technicznych zamontowania instalacja </w:t>
      </w:r>
      <w:r w:rsidRPr="00027282">
        <w:rPr>
          <w:rFonts w:ascii="Times New Roman" w:eastAsia="Times New Roman" w:hAnsi="Times New Roman" w:cs="Times New Roman"/>
          <w:bCs/>
          <w:sz w:val="24"/>
          <w:szCs w:val="24"/>
        </w:rPr>
        <w:t>przydomowej oczyszczalni ścieków</w:t>
      </w:r>
      <w:r w:rsidRPr="00027282">
        <w:rPr>
          <w:rFonts w:ascii="Times New Roman" w:eastAsia="Times New Roman" w:hAnsi="Times New Roman" w:cs="Times New Roman"/>
          <w:color w:val="auto"/>
          <w:sz w:val="24"/>
          <w:szCs w:val="24"/>
        </w:rPr>
        <w:t xml:space="preserve">, zaistnienia sytuacji losowych, których Użyczający nie  mógł przewidzieć w dniu zawarcia umowy oraz w innych uzasadnionych okolicznościach. Z tytułu rozwiązania umowy Użyczającemu nie przysługuje żadne roszczenie wobec Biorącego w użyczenie. </w:t>
      </w:r>
    </w:p>
    <w:p w14:paraId="739803F3" w14:textId="77777777" w:rsidR="00027282" w:rsidRPr="00027282" w:rsidRDefault="00027282" w:rsidP="00027282">
      <w:pPr>
        <w:numPr>
          <w:ilvl w:val="0"/>
          <w:numId w:val="30"/>
        </w:numPr>
        <w:spacing w:after="4"/>
        <w:ind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 xml:space="preserve">Umowa użyczenia wygasa w przypadku gdy Użyczający uniemożliwia prowadzenie prac przez ekipę montażową. W tym przypadku wszelkie dotychczasowe koszty związane z realizacją umowy pokryje Użyczający. </w:t>
      </w:r>
    </w:p>
    <w:p w14:paraId="29DC7C63" w14:textId="77777777" w:rsidR="00027282" w:rsidRPr="00027282" w:rsidRDefault="00027282" w:rsidP="00027282">
      <w:pPr>
        <w:spacing w:after="0" w:line="240" w:lineRule="auto"/>
        <w:ind w:left="0" w:right="0" w:firstLine="0"/>
        <w:jc w:val="left"/>
        <w:rPr>
          <w:rFonts w:ascii="Times New Roman" w:eastAsia="Times New Roman" w:hAnsi="Times New Roman" w:cs="Times New Roman"/>
          <w:color w:val="auto"/>
          <w:sz w:val="24"/>
          <w:szCs w:val="24"/>
        </w:rPr>
      </w:pPr>
    </w:p>
    <w:p w14:paraId="0A9CA63A" w14:textId="77777777" w:rsidR="00027282" w:rsidRPr="00027282" w:rsidRDefault="00027282" w:rsidP="00027282">
      <w:pPr>
        <w:spacing w:after="4"/>
        <w:ind w:left="10" w:right="0"/>
        <w:rPr>
          <w:rFonts w:ascii="Times New Roman" w:eastAsia="Times New Roman" w:hAnsi="Times New Roman" w:cs="Times New Roman"/>
          <w:color w:val="auto"/>
        </w:rPr>
      </w:pPr>
    </w:p>
    <w:p w14:paraId="36A1C4C1" w14:textId="77777777" w:rsidR="00027282" w:rsidRPr="00027282" w:rsidRDefault="00027282" w:rsidP="00027282">
      <w:pPr>
        <w:spacing w:after="4"/>
        <w:ind w:left="360" w:right="0" w:firstLine="0"/>
        <w:jc w:val="center"/>
        <w:rPr>
          <w:rFonts w:ascii="Times New Roman" w:eastAsia="Times New Roman" w:hAnsi="Times New Roman" w:cs="Times New Roman"/>
          <w:b/>
          <w:color w:val="auto"/>
        </w:rPr>
      </w:pPr>
      <w:r w:rsidRPr="00027282">
        <w:rPr>
          <w:rFonts w:ascii="Times New Roman" w:eastAsia="Times New Roman" w:hAnsi="Times New Roman" w:cs="Times New Roman"/>
          <w:b/>
          <w:color w:val="auto"/>
        </w:rPr>
        <w:t>§ 5.</w:t>
      </w:r>
    </w:p>
    <w:p w14:paraId="7705F71A" w14:textId="77777777" w:rsidR="00027282" w:rsidRPr="00027282" w:rsidRDefault="00027282" w:rsidP="00027282">
      <w:pPr>
        <w:spacing w:after="0" w:line="259" w:lineRule="auto"/>
        <w:ind w:left="364" w:right="365"/>
        <w:jc w:val="center"/>
        <w:rPr>
          <w:rFonts w:ascii="Times New Roman" w:eastAsia="Times New Roman" w:hAnsi="Times New Roman" w:cs="Times New Roman"/>
          <w:b/>
          <w:color w:val="auto"/>
        </w:rPr>
      </w:pPr>
      <w:r w:rsidRPr="00027282">
        <w:rPr>
          <w:rFonts w:ascii="Times New Roman" w:eastAsia="Times New Roman" w:hAnsi="Times New Roman" w:cs="Times New Roman"/>
          <w:b/>
          <w:color w:val="auto"/>
        </w:rPr>
        <w:t xml:space="preserve">Zwrot przedmiotu użyczenia </w:t>
      </w:r>
    </w:p>
    <w:p w14:paraId="3AE59C3A" w14:textId="77777777" w:rsidR="00027282" w:rsidRPr="00027282" w:rsidRDefault="00027282" w:rsidP="00027282">
      <w:pPr>
        <w:numPr>
          <w:ilvl w:val="0"/>
          <w:numId w:val="31"/>
        </w:numPr>
        <w:spacing w:after="4"/>
        <w:ind w:right="0"/>
        <w:rPr>
          <w:rFonts w:ascii="Times New Roman" w:eastAsia="Times New Roman" w:hAnsi="Times New Roman" w:cs="Times New Roman"/>
          <w:color w:val="auto"/>
        </w:rPr>
      </w:pPr>
      <w:r w:rsidRPr="00027282">
        <w:rPr>
          <w:rFonts w:ascii="Times New Roman" w:eastAsia="Times New Roman" w:hAnsi="Times New Roman" w:cs="Times New Roman"/>
          <w:color w:val="auto"/>
        </w:rPr>
        <w:t xml:space="preserve">Po zakończeniu okresu użyczenia, Biorący w użyczenie obowiązany jest zwrócić przedmiot umowy bez dodatkowego wezwania ze strony Użyczającego  protokołem podpisanym przez obie strony. Biorący                             w użyczenie nie ponosi odpowiedzialności za zużycie rzeczy będące następstwem używania przez Użyczającego lub czynników niezależnych od Biorącego w użyczenie. </w:t>
      </w:r>
    </w:p>
    <w:p w14:paraId="15A7399C" w14:textId="037FBA6D" w:rsidR="00027282" w:rsidRPr="00027282" w:rsidRDefault="00027282" w:rsidP="00027282">
      <w:pPr>
        <w:numPr>
          <w:ilvl w:val="0"/>
          <w:numId w:val="31"/>
        </w:numPr>
        <w:spacing w:after="57"/>
        <w:ind w:right="0"/>
        <w:rPr>
          <w:rFonts w:ascii="Times New Roman" w:eastAsia="Times New Roman" w:hAnsi="Times New Roman" w:cs="Times New Roman"/>
          <w:color w:val="auto"/>
        </w:rPr>
      </w:pPr>
      <w:r w:rsidRPr="00027282">
        <w:rPr>
          <w:rFonts w:ascii="Times New Roman" w:eastAsia="Times New Roman" w:hAnsi="Times New Roman" w:cs="Times New Roman"/>
          <w:color w:val="auto"/>
        </w:rPr>
        <w:t xml:space="preserve">Zwrócony przedmiot użyczenia może wykazywać różnice w stosunku do stanu pierwotnego </w:t>
      </w:r>
      <w:r w:rsidR="005C1DC7">
        <w:rPr>
          <w:rFonts w:ascii="Times New Roman" w:eastAsia="Times New Roman" w:hAnsi="Times New Roman" w:cs="Times New Roman"/>
          <w:color w:val="auto"/>
        </w:rPr>
        <w:br/>
      </w:r>
      <w:r w:rsidRPr="00027282">
        <w:rPr>
          <w:rFonts w:ascii="Times New Roman" w:eastAsia="Times New Roman" w:hAnsi="Times New Roman" w:cs="Times New Roman"/>
          <w:color w:val="auto"/>
        </w:rPr>
        <w:t xml:space="preserve">w zakresie kolorystyki malatury, uzupełnienia wykładzin podłóg, okładzin ścian, a  także w stosunku do innych elementów wykończeniowych budynku. </w:t>
      </w:r>
    </w:p>
    <w:p w14:paraId="4B59D5A9" w14:textId="77777777" w:rsidR="00027282" w:rsidRPr="00027282" w:rsidRDefault="00027282" w:rsidP="00027282">
      <w:pPr>
        <w:numPr>
          <w:ilvl w:val="0"/>
          <w:numId w:val="31"/>
        </w:numPr>
        <w:spacing w:after="47"/>
        <w:ind w:right="0"/>
        <w:rPr>
          <w:rFonts w:ascii="Times New Roman" w:eastAsia="Times New Roman" w:hAnsi="Times New Roman" w:cs="Times New Roman"/>
          <w:color w:val="auto"/>
        </w:rPr>
      </w:pPr>
      <w:r w:rsidRPr="00027282">
        <w:rPr>
          <w:rFonts w:ascii="Times New Roman" w:eastAsia="Times New Roman" w:hAnsi="Times New Roman" w:cs="Times New Roman"/>
          <w:color w:val="auto"/>
        </w:rPr>
        <w:t>Wraz ze zwrotem przedmiotu umowy zamontowana instalacja</w:t>
      </w:r>
      <w:r w:rsidRPr="00027282">
        <w:rPr>
          <w:rFonts w:ascii="Times New Roman" w:eastAsia="Times New Roman" w:hAnsi="Times New Roman" w:cs="Times New Roman"/>
          <w:b/>
          <w:bCs/>
          <w:sz w:val="28"/>
          <w:szCs w:val="28"/>
        </w:rPr>
        <w:t xml:space="preserve"> </w:t>
      </w:r>
      <w:r w:rsidRPr="00027282">
        <w:rPr>
          <w:rFonts w:ascii="Times New Roman" w:eastAsia="Times New Roman" w:hAnsi="Times New Roman" w:cs="Times New Roman"/>
          <w:bCs/>
          <w:sz w:val="24"/>
          <w:szCs w:val="24"/>
        </w:rPr>
        <w:t>przydomowej oczyszczalni ścieków</w:t>
      </w:r>
      <w:r w:rsidRPr="00027282">
        <w:rPr>
          <w:rFonts w:ascii="Times New Roman" w:eastAsia="Times New Roman" w:hAnsi="Times New Roman" w:cs="Times New Roman"/>
          <w:color w:val="auto"/>
        </w:rPr>
        <w:t xml:space="preserve"> przechodzi na własność Użyczającego.</w:t>
      </w:r>
    </w:p>
    <w:p w14:paraId="506692E1" w14:textId="77777777" w:rsidR="00027282" w:rsidRPr="00027282" w:rsidRDefault="00027282" w:rsidP="00027282">
      <w:pPr>
        <w:spacing w:after="56" w:line="259" w:lineRule="auto"/>
        <w:ind w:left="364" w:right="356"/>
        <w:jc w:val="center"/>
        <w:rPr>
          <w:rFonts w:ascii="Times New Roman" w:eastAsia="Times New Roman" w:hAnsi="Times New Roman" w:cs="Times New Roman"/>
          <w:b/>
          <w:color w:val="auto"/>
        </w:rPr>
      </w:pPr>
      <w:r w:rsidRPr="00027282">
        <w:rPr>
          <w:rFonts w:ascii="Times New Roman" w:eastAsia="Times New Roman" w:hAnsi="Times New Roman" w:cs="Times New Roman"/>
          <w:b/>
          <w:color w:val="auto"/>
        </w:rPr>
        <w:t xml:space="preserve">§ 6. </w:t>
      </w:r>
    </w:p>
    <w:p w14:paraId="0A1D9D74" w14:textId="77777777" w:rsidR="00027282" w:rsidRPr="00027282" w:rsidRDefault="00027282" w:rsidP="00027282">
      <w:pPr>
        <w:spacing w:after="46" w:line="259" w:lineRule="auto"/>
        <w:ind w:left="364" w:right="360"/>
        <w:jc w:val="center"/>
        <w:rPr>
          <w:rFonts w:ascii="Times New Roman" w:eastAsia="Times New Roman" w:hAnsi="Times New Roman" w:cs="Times New Roman"/>
          <w:b/>
          <w:color w:val="auto"/>
        </w:rPr>
      </w:pPr>
      <w:r w:rsidRPr="00027282">
        <w:rPr>
          <w:rFonts w:ascii="Times New Roman" w:eastAsia="Times New Roman" w:hAnsi="Times New Roman" w:cs="Times New Roman"/>
          <w:b/>
          <w:color w:val="auto"/>
        </w:rPr>
        <w:t xml:space="preserve">Zasady finansowania </w:t>
      </w:r>
    </w:p>
    <w:p w14:paraId="2D2E2B35" w14:textId="77777777" w:rsidR="00027282" w:rsidRPr="00027282" w:rsidRDefault="00027282" w:rsidP="00027282">
      <w:pPr>
        <w:numPr>
          <w:ilvl w:val="0"/>
          <w:numId w:val="32"/>
        </w:numPr>
        <w:spacing w:after="57"/>
        <w:ind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 xml:space="preserve">Użyczający zobowiązuje się do wniesienia wkładu własnego do projektu w wysokości 10% całkowitej wartości  instalacji </w:t>
      </w:r>
      <w:r w:rsidRPr="00027282">
        <w:rPr>
          <w:rFonts w:ascii="Times New Roman" w:eastAsia="Times New Roman" w:hAnsi="Times New Roman" w:cs="Times New Roman"/>
          <w:bCs/>
          <w:sz w:val="24"/>
          <w:szCs w:val="24"/>
        </w:rPr>
        <w:t>przydomowej oczyszczalni ścieków</w:t>
      </w:r>
      <w:r w:rsidRPr="00027282">
        <w:rPr>
          <w:rFonts w:ascii="Times New Roman" w:eastAsia="Times New Roman" w:hAnsi="Times New Roman" w:cs="Times New Roman"/>
          <w:color w:val="auto"/>
          <w:sz w:val="24"/>
          <w:szCs w:val="24"/>
        </w:rPr>
        <w:t xml:space="preserve">. Wartość instalacji </w:t>
      </w:r>
      <w:r w:rsidRPr="00027282">
        <w:rPr>
          <w:rFonts w:ascii="Times New Roman" w:eastAsia="Times New Roman" w:hAnsi="Times New Roman" w:cs="Times New Roman"/>
          <w:bCs/>
          <w:sz w:val="24"/>
          <w:szCs w:val="24"/>
        </w:rPr>
        <w:t>przydomowej oczyszczalni ścieków</w:t>
      </w:r>
      <w:r w:rsidRPr="00027282">
        <w:rPr>
          <w:rFonts w:ascii="Times New Roman" w:eastAsia="Times New Roman" w:hAnsi="Times New Roman" w:cs="Times New Roman"/>
          <w:color w:val="auto"/>
          <w:sz w:val="24"/>
          <w:szCs w:val="24"/>
        </w:rPr>
        <w:t xml:space="preserve"> stanowią koszty niezbędnych dokumentów, dokumentacji, robót montażowych, nadzorów, menadżera projektu, ubezpieczenia oraz innych określonych w budżecie projektu wydatków </w:t>
      </w:r>
    </w:p>
    <w:p w14:paraId="5F3C4F58" w14:textId="77777777" w:rsidR="00027282" w:rsidRPr="00027282" w:rsidRDefault="00027282" w:rsidP="00027282">
      <w:pPr>
        <w:numPr>
          <w:ilvl w:val="0"/>
          <w:numId w:val="32"/>
        </w:numPr>
        <w:spacing w:after="57"/>
        <w:ind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 xml:space="preserve">Zaliczka na poczet wkładu własnego wnoszona przez Uczestnika po podpisaniu umowy określona zostanie na podstawie budżetu projektu i wyniesie 10%  wartości instalacji </w:t>
      </w:r>
      <w:r w:rsidRPr="00027282">
        <w:rPr>
          <w:rFonts w:ascii="Times New Roman" w:eastAsia="Times New Roman" w:hAnsi="Times New Roman" w:cs="Times New Roman"/>
          <w:bCs/>
          <w:sz w:val="24"/>
          <w:szCs w:val="24"/>
        </w:rPr>
        <w:t>przydomowej oczyszczalni ścieków</w:t>
      </w:r>
      <w:r w:rsidRPr="00027282">
        <w:rPr>
          <w:rFonts w:ascii="Times New Roman" w:eastAsia="Times New Roman" w:hAnsi="Times New Roman" w:cs="Times New Roman"/>
          <w:color w:val="auto"/>
          <w:sz w:val="24"/>
          <w:szCs w:val="24"/>
        </w:rPr>
        <w:t xml:space="preserve"> wstępnie obliczonej na podstawie określonych w budżecie projektu kosztów .</w:t>
      </w:r>
    </w:p>
    <w:p w14:paraId="27BCBA90" w14:textId="77777777" w:rsidR="00027282" w:rsidRPr="00027282" w:rsidRDefault="00027282" w:rsidP="00027282">
      <w:pPr>
        <w:numPr>
          <w:ilvl w:val="0"/>
          <w:numId w:val="32"/>
        </w:numPr>
        <w:spacing w:after="57"/>
        <w:ind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Kwotę zaliczki na poczet wkładu własnego Użyczający wniesie w terminie określonym w pisemnym wezwaniu do zapłaty nie dłuższym jednak niż 7 dni od dnia otrzymania wezwania przez Użyczającego na  konto Biorącego w użyczenie wskazane w tym wezwaniu.</w:t>
      </w:r>
    </w:p>
    <w:p w14:paraId="0E4DE6C1" w14:textId="77777777" w:rsidR="00027282" w:rsidRPr="00027282" w:rsidRDefault="00027282" w:rsidP="00027282">
      <w:pPr>
        <w:numPr>
          <w:ilvl w:val="0"/>
          <w:numId w:val="32"/>
        </w:numPr>
        <w:spacing w:after="57"/>
        <w:ind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 xml:space="preserve">Ostateczna wysokość kwoty wkładu własnego Użyczającego, o którym mowa w ust. 1 zostanie określona po zakończeniu realizacji projektu i jego całkowitym rozliczeniu.  </w:t>
      </w:r>
    </w:p>
    <w:p w14:paraId="5D9A35AE" w14:textId="77777777" w:rsidR="00027282" w:rsidRPr="00027282" w:rsidRDefault="00027282" w:rsidP="00027282">
      <w:pPr>
        <w:numPr>
          <w:ilvl w:val="0"/>
          <w:numId w:val="32"/>
        </w:numPr>
        <w:spacing w:after="58"/>
        <w:ind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 xml:space="preserve">W przypadku kiedy kwota ostateczna wkładu własnego określona po zakończeniu realizacji projektu będzie wyższa od wpłaconej zaliczki na poczet wkładu własnego Użyczający zobowiązany jest do uregulowania występującej różnicy. W przypadku kiedy kwota ostateczna </w:t>
      </w:r>
      <w:r w:rsidRPr="00027282">
        <w:rPr>
          <w:rFonts w:ascii="Times New Roman" w:eastAsia="Times New Roman" w:hAnsi="Times New Roman" w:cs="Times New Roman"/>
          <w:color w:val="auto"/>
          <w:sz w:val="24"/>
          <w:szCs w:val="24"/>
        </w:rPr>
        <w:lastRenderedPageBreak/>
        <w:t xml:space="preserve">wkładu własnego określona po zakończeniu realizacji projektu będzie niższa od wpłaconej zaliczki na poczet wkładu własnego Biorący w użyczenie zobowiązany jest do zwrotu powstałej różnicy. </w:t>
      </w:r>
    </w:p>
    <w:p w14:paraId="000A3D90" w14:textId="77777777" w:rsidR="00027282" w:rsidRPr="00027282" w:rsidRDefault="00027282" w:rsidP="00027282">
      <w:pPr>
        <w:numPr>
          <w:ilvl w:val="0"/>
          <w:numId w:val="32"/>
        </w:numPr>
        <w:spacing w:after="55"/>
        <w:ind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 xml:space="preserve">Po dokonaniu wpłaty Biorący w użyczenie wystawi fakturę VAT. </w:t>
      </w:r>
    </w:p>
    <w:p w14:paraId="23E87FA0" w14:textId="77777777" w:rsidR="00027282" w:rsidRPr="00027282" w:rsidRDefault="00027282" w:rsidP="00027282">
      <w:pPr>
        <w:numPr>
          <w:ilvl w:val="0"/>
          <w:numId w:val="32"/>
        </w:numPr>
        <w:spacing w:after="57"/>
        <w:ind w:right="0"/>
        <w:rPr>
          <w:rFonts w:ascii="Times New Roman" w:eastAsia="Times New Roman" w:hAnsi="Times New Roman" w:cs="Times New Roman"/>
          <w:color w:val="auto"/>
        </w:rPr>
      </w:pPr>
      <w:r w:rsidRPr="00027282">
        <w:rPr>
          <w:rFonts w:ascii="Times New Roman" w:eastAsia="Times New Roman" w:hAnsi="Times New Roman" w:cs="Times New Roman"/>
          <w:color w:val="auto"/>
        </w:rPr>
        <w:t xml:space="preserve">W przypadku gdy Użyczający nie wniesie wkładu własnego  w terminie  określonych w ust. 3 Biorący                               w użyczenie wyznaczy dodatkowy termin wniesienia wpłaty. W przypadku nie wniesienia wpłaty                                      w dodatkowym terminie Biorący w użyczenie odstąpi od umowy w  terminie 7 dni od upływu dodatkowo wyznaczonego terminu. </w:t>
      </w:r>
    </w:p>
    <w:p w14:paraId="2974ED74" w14:textId="77777777" w:rsidR="00027282" w:rsidRPr="00027282" w:rsidRDefault="00027282" w:rsidP="00027282">
      <w:pPr>
        <w:numPr>
          <w:ilvl w:val="0"/>
          <w:numId w:val="32"/>
        </w:numPr>
        <w:spacing w:after="4"/>
        <w:ind w:right="0"/>
        <w:rPr>
          <w:rFonts w:ascii="Times New Roman" w:eastAsia="Times New Roman" w:hAnsi="Times New Roman" w:cs="Times New Roman"/>
          <w:color w:val="auto"/>
        </w:rPr>
      </w:pPr>
      <w:r w:rsidRPr="00027282">
        <w:rPr>
          <w:rFonts w:ascii="Times New Roman" w:eastAsia="Times New Roman" w:hAnsi="Times New Roman" w:cs="Times New Roman"/>
          <w:color w:val="auto"/>
        </w:rPr>
        <w:t xml:space="preserve">W przypadku rozwiązania umowy, odstąpienia od umowy z przyczyn leżących po stronie Użyczającego dokona on zwrotu nakładów poniesionych przez Biorącego w użyczenie, określonych odrębną kalkulacja poniesionych kosztów. </w:t>
      </w:r>
    </w:p>
    <w:p w14:paraId="05C63178" w14:textId="77777777" w:rsidR="00027282" w:rsidRPr="00027282" w:rsidRDefault="00027282" w:rsidP="00027282">
      <w:pPr>
        <w:numPr>
          <w:ilvl w:val="0"/>
          <w:numId w:val="32"/>
        </w:numPr>
        <w:spacing w:after="57"/>
        <w:ind w:right="0"/>
        <w:rPr>
          <w:rFonts w:ascii="Times New Roman" w:eastAsia="Times New Roman" w:hAnsi="Times New Roman" w:cs="Times New Roman"/>
          <w:color w:val="auto"/>
        </w:rPr>
      </w:pPr>
      <w:r w:rsidRPr="00027282">
        <w:rPr>
          <w:rFonts w:ascii="Times New Roman" w:eastAsia="Times New Roman" w:hAnsi="Times New Roman" w:cs="Times New Roman"/>
          <w:color w:val="auto"/>
        </w:rPr>
        <w:t xml:space="preserve">W przypadku dokonania przez Użyczającego wpłaty wkładu określonego w ust. 3 i niezrealizowania projektu wpłacona kwota zostanie zwrócona Użyczającemu bez odsetek na wskazane przez niego konto. </w:t>
      </w:r>
    </w:p>
    <w:p w14:paraId="1F647029" w14:textId="77777777" w:rsidR="00027282" w:rsidRPr="00027282" w:rsidRDefault="00027282" w:rsidP="00027282">
      <w:pPr>
        <w:numPr>
          <w:ilvl w:val="0"/>
          <w:numId w:val="32"/>
        </w:numPr>
        <w:spacing w:after="57"/>
        <w:ind w:right="0"/>
        <w:rPr>
          <w:rFonts w:ascii="Times New Roman" w:eastAsia="Times New Roman" w:hAnsi="Times New Roman" w:cs="Times New Roman"/>
          <w:color w:val="auto"/>
        </w:rPr>
      </w:pPr>
      <w:r w:rsidRPr="00027282">
        <w:rPr>
          <w:rFonts w:ascii="Times New Roman" w:eastAsia="Times New Roman" w:hAnsi="Times New Roman" w:cs="Times New Roman"/>
          <w:color w:val="auto"/>
        </w:rPr>
        <w:t xml:space="preserve">Użyczający może zostać zobowiązany do wykonania  we własnym zakresie i na własny koszt prac nie będących częścią składową instalacji </w:t>
      </w:r>
      <w:r w:rsidRPr="00027282">
        <w:rPr>
          <w:rFonts w:ascii="Times New Roman" w:eastAsia="Times New Roman" w:hAnsi="Times New Roman" w:cs="Times New Roman"/>
          <w:bCs/>
          <w:sz w:val="24"/>
          <w:szCs w:val="24"/>
        </w:rPr>
        <w:t>przydomowej oczyszczalni ścieków</w:t>
      </w:r>
      <w:r w:rsidRPr="00027282">
        <w:rPr>
          <w:rFonts w:ascii="Times New Roman" w:eastAsia="Times New Roman" w:hAnsi="Times New Roman" w:cs="Times New Roman"/>
          <w:color w:val="auto"/>
        </w:rPr>
        <w:t xml:space="preserve"> oraz nie przewidzianych na etapie procedury przetargowej W przypadku nie wykonanie wskazanych prac Biorącemu w użyczenie przysługuje prawo odstąpienia od umowy w terminie 7 dni od wyznaczonego  w tym celu terminu. </w:t>
      </w:r>
    </w:p>
    <w:p w14:paraId="6B2F84C5" w14:textId="77777777" w:rsidR="00027282" w:rsidRPr="00027282" w:rsidRDefault="00027282" w:rsidP="00027282">
      <w:pPr>
        <w:numPr>
          <w:ilvl w:val="0"/>
          <w:numId w:val="32"/>
        </w:numPr>
        <w:spacing w:after="48"/>
        <w:ind w:right="0"/>
        <w:rPr>
          <w:rFonts w:ascii="Times New Roman" w:eastAsia="Times New Roman" w:hAnsi="Times New Roman" w:cs="Times New Roman"/>
          <w:color w:val="auto"/>
        </w:rPr>
      </w:pPr>
      <w:r w:rsidRPr="00027282">
        <w:rPr>
          <w:rFonts w:ascii="Times New Roman" w:eastAsia="Times New Roman" w:hAnsi="Times New Roman" w:cs="Times New Roman"/>
          <w:color w:val="auto"/>
        </w:rPr>
        <w:t>W przypadku kiedy w budynku mieszkalnym Użyczającego prowadzona/zarejestrowana jest działalność gospodarcza Użyczający zobowiązany jest do złożenia Biorącemu w użyczenia oświadczenia o uzyskanej pomocy de minimis. W przypadku przekroczenia przez takiego przedsiębiorcę limitu pomocy de minimis niniejsza umowa ulega rozwiązaniu.</w:t>
      </w:r>
    </w:p>
    <w:p w14:paraId="19057C65" w14:textId="2D306E39" w:rsidR="00027282" w:rsidRPr="00027282" w:rsidRDefault="00027282" w:rsidP="00027282">
      <w:pPr>
        <w:numPr>
          <w:ilvl w:val="0"/>
          <w:numId w:val="32"/>
        </w:numPr>
        <w:spacing w:after="48"/>
        <w:ind w:right="0"/>
        <w:rPr>
          <w:rFonts w:ascii="Times New Roman" w:eastAsia="Times New Roman" w:hAnsi="Times New Roman" w:cs="Times New Roman"/>
          <w:color w:val="auto"/>
        </w:rPr>
      </w:pPr>
      <w:r w:rsidRPr="00027282">
        <w:rPr>
          <w:rFonts w:ascii="Times New Roman" w:eastAsia="Times New Roman" w:hAnsi="Times New Roman" w:cs="Times New Roman"/>
          <w:color w:val="auto"/>
        </w:rPr>
        <w:t xml:space="preserve">Użyczający zobowiązuje się do powiadomienia Biorącego w użyczenie </w:t>
      </w:r>
      <w:r w:rsidR="005C1DC7">
        <w:rPr>
          <w:rFonts w:ascii="Times New Roman" w:eastAsia="Times New Roman" w:hAnsi="Times New Roman" w:cs="Times New Roman"/>
          <w:color w:val="auto"/>
        </w:rPr>
        <w:br/>
      </w:r>
      <w:r w:rsidRPr="00027282">
        <w:rPr>
          <w:rFonts w:ascii="Times New Roman" w:eastAsia="Times New Roman" w:hAnsi="Times New Roman" w:cs="Times New Roman"/>
          <w:color w:val="auto"/>
        </w:rPr>
        <w:t xml:space="preserve">o zarejestrowaniu/uruchomieniu działalności gospodarczej w budynku mieszkalnym w którym zamontowane zostały instalacje </w:t>
      </w:r>
      <w:r w:rsidRPr="00027282">
        <w:rPr>
          <w:rFonts w:ascii="Times New Roman" w:eastAsia="Times New Roman" w:hAnsi="Times New Roman" w:cs="Times New Roman"/>
          <w:bCs/>
          <w:sz w:val="24"/>
          <w:szCs w:val="24"/>
        </w:rPr>
        <w:t>przydomowej oczyszczalni ścieków</w:t>
      </w:r>
      <w:r w:rsidRPr="00027282">
        <w:rPr>
          <w:rFonts w:ascii="Times New Roman" w:eastAsia="Times New Roman" w:hAnsi="Times New Roman" w:cs="Times New Roman"/>
          <w:color w:val="auto"/>
        </w:rPr>
        <w:t xml:space="preserve"> w ramach niniejszej umowy. Zawiadomienie to powinno nastąpić nie później niż do końca miesiąca w którym zarejestrowaniu/uruchomieniu działalności gospodarczej.</w:t>
      </w:r>
    </w:p>
    <w:p w14:paraId="0281E7DE" w14:textId="77777777" w:rsidR="00027282" w:rsidRPr="00027282" w:rsidRDefault="00027282" w:rsidP="00027282">
      <w:pPr>
        <w:spacing w:after="0" w:line="259" w:lineRule="auto"/>
        <w:ind w:left="0" w:right="0" w:firstLine="0"/>
        <w:jc w:val="center"/>
        <w:rPr>
          <w:rFonts w:ascii="Times New Roman" w:eastAsia="Times New Roman" w:hAnsi="Times New Roman" w:cs="Times New Roman"/>
          <w:b/>
          <w:color w:val="auto"/>
        </w:rPr>
      </w:pPr>
    </w:p>
    <w:p w14:paraId="4CA8D377" w14:textId="77777777" w:rsidR="00027282" w:rsidRPr="00027282" w:rsidRDefault="00027282" w:rsidP="00027282">
      <w:pPr>
        <w:spacing w:after="0" w:line="259" w:lineRule="auto"/>
        <w:ind w:left="0" w:right="0" w:firstLine="0"/>
        <w:jc w:val="center"/>
        <w:rPr>
          <w:rFonts w:ascii="Times New Roman" w:eastAsia="Times New Roman" w:hAnsi="Times New Roman" w:cs="Times New Roman"/>
          <w:b/>
          <w:color w:val="auto"/>
        </w:rPr>
      </w:pPr>
      <w:r w:rsidRPr="00027282">
        <w:rPr>
          <w:rFonts w:ascii="Times New Roman" w:eastAsia="Times New Roman" w:hAnsi="Times New Roman" w:cs="Times New Roman"/>
          <w:b/>
          <w:color w:val="auto"/>
        </w:rPr>
        <w:t>§ 7.</w:t>
      </w:r>
    </w:p>
    <w:p w14:paraId="03C54F55" w14:textId="77777777" w:rsidR="00027282" w:rsidRPr="00027282" w:rsidRDefault="00027282" w:rsidP="00027282">
      <w:pPr>
        <w:spacing w:after="84" w:line="259" w:lineRule="auto"/>
        <w:ind w:left="364" w:right="363"/>
        <w:jc w:val="center"/>
        <w:rPr>
          <w:rFonts w:ascii="Times New Roman" w:eastAsia="Times New Roman" w:hAnsi="Times New Roman" w:cs="Times New Roman"/>
          <w:color w:val="auto"/>
        </w:rPr>
      </w:pPr>
      <w:r w:rsidRPr="00027282">
        <w:rPr>
          <w:rFonts w:ascii="Times New Roman" w:eastAsia="Times New Roman" w:hAnsi="Times New Roman" w:cs="Times New Roman"/>
          <w:b/>
          <w:color w:val="auto"/>
        </w:rPr>
        <w:t xml:space="preserve">Zasady utrzymania instalacji  </w:t>
      </w:r>
      <w:r w:rsidRPr="00027282">
        <w:rPr>
          <w:rFonts w:ascii="Times New Roman" w:eastAsia="Times New Roman" w:hAnsi="Times New Roman" w:cs="Times New Roman"/>
          <w:color w:val="auto"/>
        </w:rPr>
        <w:t xml:space="preserve"> </w:t>
      </w:r>
    </w:p>
    <w:p w14:paraId="438124DA" w14:textId="77777777" w:rsidR="00027282" w:rsidRPr="00027282" w:rsidRDefault="00027282" w:rsidP="00027282">
      <w:pPr>
        <w:numPr>
          <w:ilvl w:val="0"/>
          <w:numId w:val="33"/>
        </w:numPr>
        <w:spacing w:after="4"/>
        <w:ind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Po zakończeniu prac montażowych zamontowane w budynku Użyczającego wyposażenie                                  i instalacje</w:t>
      </w:r>
      <w:r w:rsidRPr="00027282">
        <w:rPr>
          <w:rFonts w:ascii="Times New Roman" w:eastAsia="Times New Roman" w:hAnsi="Times New Roman" w:cs="Times New Roman"/>
          <w:bCs/>
          <w:sz w:val="24"/>
          <w:szCs w:val="24"/>
        </w:rPr>
        <w:t xml:space="preserve"> przydomowej oczyszczalni ścieków</w:t>
      </w:r>
      <w:r w:rsidRPr="00027282">
        <w:rPr>
          <w:rFonts w:ascii="Times New Roman" w:eastAsia="Times New Roman" w:hAnsi="Times New Roman" w:cs="Times New Roman"/>
          <w:color w:val="auto"/>
          <w:sz w:val="24"/>
          <w:szCs w:val="24"/>
        </w:rPr>
        <w:t xml:space="preserve"> pozostaną własnością Biorącego w użyczenie przez okres nie krótszy niż 5 lat od dnia zatwierdzenia końcowego protokołu odbioru robót projektu o którym mowa   w § 1. </w:t>
      </w:r>
    </w:p>
    <w:p w14:paraId="4C6FA925" w14:textId="42443F13" w:rsidR="00027282" w:rsidRPr="00027282" w:rsidRDefault="00027282" w:rsidP="00027282">
      <w:pPr>
        <w:numPr>
          <w:ilvl w:val="0"/>
          <w:numId w:val="33"/>
        </w:numPr>
        <w:spacing w:after="4"/>
        <w:ind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 xml:space="preserve">Po dokonaniu rozruchu technologicznego danej instalacji </w:t>
      </w:r>
      <w:r w:rsidRPr="00027282">
        <w:rPr>
          <w:rFonts w:ascii="Times New Roman" w:eastAsia="Times New Roman" w:hAnsi="Times New Roman" w:cs="Times New Roman"/>
          <w:bCs/>
          <w:sz w:val="24"/>
          <w:szCs w:val="24"/>
        </w:rPr>
        <w:t>przydomowej oczyszczalni ścieków</w:t>
      </w:r>
      <w:r w:rsidRPr="00027282">
        <w:rPr>
          <w:rFonts w:ascii="Times New Roman" w:eastAsia="Times New Roman" w:hAnsi="Times New Roman" w:cs="Times New Roman"/>
          <w:color w:val="auto"/>
          <w:sz w:val="24"/>
          <w:szCs w:val="24"/>
        </w:rPr>
        <w:t xml:space="preserve"> i przekazaniu do eksploatacji Użyczający zostanie przeszkolony w zakresie obsługi i otrzyma od Wykonawcy robót instrukcje obsługi. </w:t>
      </w:r>
    </w:p>
    <w:p w14:paraId="72B8C422" w14:textId="77777777" w:rsidR="00027282" w:rsidRPr="00027282" w:rsidRDefault="00027282" w:rsidP="00027282">
      <w:pPr>
        <w:numPr>
          <w:ilvl w:val="0"/>
          <w:numId w:val="33"/>
        </w:numPr>
        <w:spacing w:after="4"/>
        <w:ind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 xml:space="preserve">Użyczający zobowiązuje się do wykonywania prawidłowej eksploatacji instalacji </w:t>
      </w:r>
      <w:r w:rsidRPr="00027282">
        <w:rPr>
          <w:rFonts w:ascii="Times New Roman" w:eastAsia="Times New Roman" w:hAnsi="Times New Roman" w:cs="Times New Roman"/>
          <w:bCs/>
          <w:sz w:val="24"/>
          <w:szCs w:val="24"/>
        </w:rPr>
        <w:t>przydomowej oczyszczalni ścieków</w:t>
      </w:r>
      <w:r w:rsidRPr="00027282">
        <w:rPr>
          <w:rFonts w:ascii="Times New Roman" w:eastAsia="Times New Roman" w:hAnsi="Times New Roman" w:cs="Times New Roman"/>
          <w:color w:val="auto"/>
          <w:sz w:val="24"/>
          <w:szCs w:val="24"/>
        </w:rPr>
        <w:t>, zgodnie  z instrukcją obsługi i przeprowadzonym przeszkoleniem i używania go zgodnie z przeznaczeniem.</w:t>
      </w:r>
    </w:p>
    <w:p w14:paraId="3549486F" w14:textId="77777777" w:rsidR="00027282" w:rsidRPr="00027282" w:rsidRDefault="00027282" w:rsidP="00027282">
      <w:pPr>
        <w:numPr>
          <w:ilvl w:val="0"/>
          <w:numId w:val="33"/>
        </w:numPr>
        <w:spacing w:after="4"/>
        <w:ind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 xml:space="preserve">Koszty eksploatacji instalacji </w:t>
      </w:r>
      <w:r w:rsidRPr="00027282">
        <w:rPr>
          <w:rFonts w:ascii="Times New Roman" w:eastAsia="Times New Roman" w:hAnsi="Times New Roman" w:cs="Times New Roman"/>
          <w:bCs/>
          <w:sz w:val="24"/>
          <w:szCs w:val="24"/>
        </w:rPr>
        <w:t>przydomowej oczyszczalni ścieków</w:t>
      </w:r>
      <w:r w:rsidRPr="00027282">
        <w:rPr>
          <w:rFonts w:ascii="Times New Roman" w:eastAsia="Times New Roman" w:hAnsi="Times New Roman" w:cs="Times New Roman"/>
          <w:color w:val="auto"/>
          <w:sz w:val="24"/>
          <w:szCs w:val="24"/>
        </w:rPr>
        <w:t xml:space="preserve"> w całości ponosi Użyczający. </w:t>
      </w:r>
    </w:p>
    <w:p w14:paraId="576C9C5F" w14:textId="77777777" w:rsidR="00027282" w:rsidRPr="00027282" w:rsidRDefault="00027282" w:rsidP="00027282">
      <w:pPr>
        <w:numPr>
          <w:ilvl w:val="0"/>
          <w:numId w:val="33"/>
        </w:numPr>
        <w:spacing w:after="4"/>
        <w:ind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 xml:space="preserve">W okresie gwarancji, naprawy będzie dokonywał wykonawca instalacji </w:t>
      </w:r>
      <w:r w:rsidRPr="00027282">
        <w:rPr>
          <w:rFonts w:ascii="Times New Roman" w:eastAsia="Times New Roman" w:hAnsi="Times New Roman" w:cs="Times New Roman"/>
          <w:bCs/>
          <w:sz w:val="24"/>
          <w:szCs w:val="24"/>
        </w:rPr>
        <w:t>przydomowej oczyszczalni ścieków</w:t>
      </w:r>
      <w:r w:rsidRPr="00027282">
        <w:rPr>
          <w:rFonts w:ascii="Times New Roman" w:eastAsia="Times New Roman" w:hAnsi="Times New Roman" w:cs="Times New Roman"/>
          <w:color w:val="auto"/>
          <w:sz w:val="24"/>
          <w:szCs w:val="24"/>
        </w:rPr>
        <w:t xml:space="preserve"> po zgłoszeniu usterek przez Użyczającego do  Biorącego w użyczenie.  </w:t>
      </w:r>
    </w:p>
    <w:p w14:paraId="7CB7BE60" w14:textId="77777777" w:rsidR="00027282" w:rsidRPr="00027282" w:rsidRDefault="00027282" w:rsidP="00027282">
      <w:pPr>
        <w:numPr>
          <w:ilvl w:val="0"/>
          <w:numId w:val="33"/>
        </w:numPr>
        <w:spacing w:after="4"/>
        <w:ind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Koszty naprawy i usuwania uszkodzeń powstałych z winy Użyczającego w okresie gwarancji ponosi Użyczający.</w:t>
      </w:r>
    </w:p>
    <w:p w14:paraId="300F6F39" w14:textId="77777777" w:rsidR="00027282" w:rsidRPr="00027282" w:rsidRDefault="00027282" w:rsidP="00027282">
      <w:pPr>
        <w:numPr>
          <w:ilvl w:val="0"/>
          <w:numId w:val="33"/>
        </w:numPr>
        <w:spacing w:after="4"/>
        <w:ind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 xml:space="preserve">Koszty naprawy i usuwania uszkodzeń po okresie gwarancji w całości ponosi Użyczający. </w:t>
      </w:r>
    </w:p>
    <w:p w14:paraId="5B2AAB68" w14:textId="77777777" w:rsidR="00027282" w:rsidRPr="00027282" w:rsidRDefault="00027282" w:rsidP="00027282">
      <w:pPr>
        <w:numPr>
          <w:ilvl w:val="0"/>
          <w:numId w:val="33"/>
        </w:numPr>
        <w:spacing w:after="0" w:line="240" w:lineRule="auto"/>
        <w:ind w:right="0"/>
        <w:rPr>
          <w:rFonts w:ascii="Times New Roman" w:eastAsia="Times New Roman" w:hAnsi="Times New Roman" w:cs="Times New Roman"/>
          <w:color w:val="auto"/>
          <w:sz w:val="24"/>
          <w:szCs w:val="24"/>
        </w:rPr>
      </w:pPr>
      <w:r w:rsidRPr="00027282">
        <w:rPr>
          <w:rFonts w:ascii="Times New Roman" w:eastAsia="Times New Roman" w:hAnsi="Times New Roman" w:cs="Times New Roman"/>
          <w:color w:val="auto"/>
          <w:sz w:val="24"/>
          <w:szCs w:val="24"/>
        </w:rPr>
        <w:t xml:space="preserve">Przez cały okres trwania umowy Użyczający zobowiązuje się do zapewnienia Biorącemu                                  w użyczenie, a także osobom przez nią wskazanym, bezpłatnego dostępu do nieruchomości objętej umową i zainstalowanych urządzeń  </w:t>
      </w:r>
      <w:r w:rsidRPr="00027282">
        <w:rPr>
          <w:rFonts w:ascii="Times New Roman" w:eastAsia="Times New Roman" w:hAnsi="Times New Roman" w:cs="Times New Roman"/>
          <w:bCs/>
          <w:sz w:val="24"/>
          <w:szCs w:val="24"/>
        </w:rPr>
        <w:t>przydomowej oczyszczalni ścieków</w:t>
      </w:r>
    </w:p>
    <w:p w14:paraId="0EFE9C7C" w14:textId="77777777" w:rsidR="00027282" w:rsidRPr="00027282" w:rsidRDefault="00027282" w:rsidP="00027282">
      <w:pPr>
        <w:spacing w:after="0" w:line="240" w:lineRule="auto"/>
        <w:ind w:left="0" w:right="0" w:firstLine="0"/>
        <w:jc w:val="center"/>
        <w:rPr>
          <w:rFonts w:ascii="Times New Roman" w:eastAsia="Times New Roman" w:hAnsi="Times New Roman" w:cs="Times New Roman"/>
          <w:b/>
          <w:color w:val="auto"/>
        </w:rPr>
      </w:pPr>
    </w:p>
    <w:p w14:paraId="58C60382" w14:textId="77777777" w:rsidR="00027282" w:rsidRPr="00027282" w:rsidRDefault="00027282" w:rsidP="00027282">
      <w:pPr>
        <w:spacing w:after="0" w:line="240" w:lineRule="auto"/>
        <w:ind w:left="0" w:right="0" w:firstLine="0"/>
        <w:jc w:val="center"/>
        <w:rPr>
          <w:rFonts w:ascii="Times New Roman" w:eastAsia="Times New Roman" w:hAnsi="Times New Roman" w:cs="Times New Roman"/>
          <w:b/>
          <w:color w:val="auto"/>
        </w:rPr>
      </w:pPr>
      <w:r w:rsidRPr="00027282">
        <w:rPr>
          <w:rFonts w:ascii="Times New Roman" w:eastAsia="Times New Roman" w:hAnsi="Times New Roman" w:cs="Times New Roman"/>
          <w:b/>
          <w:color w:val="auto"/>
        </w:rPr>
        <w:t xml:space="preserve">§ 8. </w:t>
      </w:r>
    </w:p>
    <w:p w14:paraId="3F81707D" w14:textId="77777777" w:rsidR="00027282" w:rsidRPr="00027282" w:rsidRDefault="00027282" w:rsidP="00027282">
      <w:pPr>
        <w:spacing w:after="0" w:line="240" w:lineRule="auto"/>
        <w:ind w:left="360" w:right="0" w:firstLine="0"/>
        <w:jc w:val="center"/>
        <w:rPr>
          <w:rFonts w:ascii="Times New Roman" w:eastAsia="Times New Roman" w:hAnsi="Times New Roman" w:cs="Times New Roman"/>
          <w:b/>
          <w:color w:val="auto"/>
        </w:rPr>
      </w:pPr>
      <w:r w:rsidRPr="00027282">
        <w:rPr>
          <w:rFonts w:ascii="Times New Roman" w:eastAsia="Times New Roman" w:hAnsi="Times New Roman" w:cs="Times New Roman"/>
          <w:b/>
          <w:color w:val="auto"/>
        </w:rPr>
        <w:lastRenderedPageBreak/>
        <w:t>Zmiana umowy</w:t>
      </w:r>
    </w:p>
    <w:p w14:paraId="63C53237" w14:textId="77777777" w:rsidR="00027282" w:rsidRPr="00027282" w:rsidRDefault="00027282" w:rsidP="00027282">
      <w:pPr>
        <w:spacing w:after="4"/>
        <w:ind w:left="-5" w:right="0"/>
        <w:rPr>
          <w:rFonts w:ascii="Times New Roman" w:eastAsia="Times New Roman" w:hAnsi="Times New Roman" w:cs="Times New Roman"/>
          <w:color w:val="auto"/>
        </w:rPr>
      </w:pPr>
      <w:r w:rsidRPr="00027282">
        <w:rPr>
          <w:rFonts w:ascii="Times New Roman" w:eastAsia="Times New Roman" w:hAnsi="Times New Roman" w:cs="Times New Roman"/>
          <w:color w:val="auto"/>
        </w:rPr>
        <w:t xml:space="preserve">Wszelkie zmiany umowy mogą być dokonywane przez strony w formie pisemnej pod rygorem nieważności. </w:t>
      </w:r>
    </w:p>
    <w:p w14:paraId="352A0259" w14:textId="77777777" w:rsidR="00027282" w:rsidRPr="00027282" w:rsidRDefault="00027282" w:rsidP="008B274B">
      <w:pPr>
        <w:spacing w:after="4"/>
        <w:ind w:left="0" w:firstLine="0"/>
        <w:rPr>
          <w:rFonts w:ascii="Times New Roman" w:eastAsia="Times New Roman" w:hAnsi="Times New Roman" w:cs="Times New Roman"/>
          <w:b/>
          <w:color w:val="auto"/>
        </w:rPr>
      </w:pPr>
    </w:p>
    <w:p w14:paraId="27A8E83A" w14:textId="77777777" w:rsidR="00027282" w:rsidRPr="00027282" w:rsidRDefault="00027282" w:rsidP="00027282">
      <w:pPr>
        <w:spacing w:after="4"/>
        <w:ind w:left="0" w:firstLine="0"/>
        <w:jc w:val="center"/>
        <w:rPr>
          <w:rFonts w:ascii="Times New Roman" w:eastAsia="Times New Roman" w:hAnsi="Times New Roman" w:cs="Times New Roman"/>
          <w:b/>
          <w:color w:val="auto"/>
        </w:rPr>
      </w:pPr>
      <w:r w:rsidRPr="00027282">
        <w:rPr>
          <w:rFonts w:ascii="Times New Roman" w:eastAsia="Times New Roman" w:hAnsi="Times New Roman" w:cs="Times New Roman"/>
          <w:b/>
          <w:color w:val="auto"/>
        </w:rPr>
        <w:t>§ 9.</w:t>
      </w:r>
    </w:p>
    <w:p w14:paraId="15E1AF06" w14:textId="77777777" w:rsidR="00027282" w:rsidRPr="00027282" w:rsidRDefault="00027282" w:rsidP="00027282">
      <w:pPr>
        <w:spacing w:after="0" w:line="259" w:lineRule="auto"/>
        <w:ind w:left="364" w:right="360"/>
        <w:jc w:val="center"/>
        <w:rPr>
          <w:rFonts w:ascii="Times New Roman" w:eastAsia="Times New Roman" w:hAnsi="Times New Roman" w:cs="Times New Roman"/>
          <w:b/>
          <w:color w:val="auto"/>
        </w:rPr>
      </w:pPr>
      <w:r w:rsidRPr="00027282">
        <w:rPr>
          <w:rFonts w:ascii="Times New Roman" w:eastAsia="Times New Roman" w:hAnsi="Times New Roman" w:cs="Times New Roman"/>
          <w:b/>
          <w:color w:val="auto"/>
        </w:rPr>
        <w:t xml:space="preserve">Kary umowne </w:t>
      </w:r>
    </w:p>
    <w:p w14:paraId="0E042444" w14:textId="77777777" w:rsidR="00027282" w:rsidRPr="00027282" w:rsidRDefault="00027282" w:rsidP="00027282">
      <w:pPr>
        <w:numPr>
          <w:ilvl w:val="0"/>
          <w:numId w:val="34"/>
        </w:numPr>
        <w:spacing w:after="4"/>
        <w:ind w:right="0"/>
        <w:rPr>
          <w:rFonts w:ascii="Times New Roman" w:eastAsia="Times New Roman" w:hAnsi="Times New Roman" w:cs="Times New Roman"/>
          <w:color w:val="auto"/>
        </w:rPr>
      </w:pPr>
      <w:r w:rsidRPr="00027282">
        <w:rPr>
          <w:rFonts w:ascii="Times New Roman" w:eastAsia="Times New Roman" w:hAnsi="Times New Roman" w:cs="Times New Roman"/>
          <w:color w:val="auto"/>
        </w:rPr>
        <w:t xml:space="preserve">Użyczający zapłaci karę umowną w wysokości całkowitej  wartości instalacji </w:t>
      </w:r>
      <w:r w:rsidRPr="00027282">
        <w:rPr>
          <w:rFonts w:ascii="Times New Roman" w:eastAsia="Times New Roman" w:hAnsi="Times New Roman" w:cs="Times New Roman"/>
          <w:bCs/>
          <w:sz w:val="24"/>
          <w:szCs w:val="24"/>
        </w:rPr>
        <w:t>przydomowej oczyszczalni ścieków</w:t>
      </w:r>
      <w:r w:rsidRPr="00027282">
        <w:rPr>
          <w:rFonts w:ascii="Times New Roman" w:eastAsia="Times New Roman" w:hAnsi="Times New Roman" w:cs="Times New Roman"/>
          <w:color w:val="auto"/>
        </w:rPr>
        <w:t xml:space="preserve">, o której mowa w § 6 ust 1 w przypadku stwierdzenia w dniu odbioru robót  montażowych, że budynek nie jest zamieszkały lub zestaw został przeznaczona do innych potrzeb  niż mieszkaniowy. </w:t>
      </w:r>
    </w:p>
    <w:p w14:paraId="4FF00930" w14:textId="204B8DD1" w:rsidR="00027282" w:rsidRPr="00027282" w:rsidRDefault="00027282" w:rsidP="00027282">
      <w:pPr>
        <w:numPr>
          <w:ilvl w:val="0"/>
          <w:numId w:val="34"/>
        </w:numPr>
        <w:spacing w:after="4"/>
        <w:ind w:right="0"/>
        <w:rPr>
          <w:rFonts w:ascii="Times New Roman" w:eastAsia="Times New Roman" w:hAnsi="Times New Roman" w:cs="Times New Roman"/>
          <w:color w:val="auto"/>
        </w:rPr>
      </w:pPr>
      <w:r w:rsidRPr="00027282">
        <w:rPr>
          <w:rFonts w:ascii="Times New Roman" w:eastAsia="Times New Roman" w:hAnsi="Times New Roman" w:cs="Times New Roman"/>
          <w:color w:val="auto"/>
        </w:rPr>
        <w:t xml:space="preserve">Użyczający jest świadomy, że w przypadku gdy budynek mieszkalny dla którego przeznaczony jest instalacja </w:t>
      </w:r>
      <w:r w:rsidRPr="00027282">
        <w:rPr>
          <w:rFonts w:ascii="Times New Roman" w:eastAsia="Times New Roman" w:hAnsi="Times New Roman" w:cs="Times New Roman"/>
          <w:bCs/>
          <w:sz w:val="24"/>
          <w:szCs w:val="24"/>
        </w:rPr>
        <w:t>przydomowej oczyszczalni ścieków</w:t>
      </w:r>
      <w:r w:rsidRPr="00027282">
        <w:rPr>
          <w:rFonts w:ascii="Times New Roman" w:eastAsia="Times New Roman" w:hAnsi="Times New Roman" w:cs="Times New Roman"/>
          <w:color w:val="auto"/>
        </w:rPr>
        <w:t xml:space="preserve"> nie będzie zamieszkały lub instalacja będzie wykorzystywana do  celów innych niż mieszkaniowe dotacja na projekt określony w §1 podlega zwrotowi w całości wraz</w:t>
      </w:r>
      <w:r w:rsidR="008B274B">
        <w:rPr>
          <w:rFonts w:ascii="Times New Roman" w:eastAsia="Times New Roman" w:hAnsi="Times New Roman" w:cs="Times New Roman"/>
          <w:color w:val="auto"/>
        </w:rPr>
        <w:t xml:space="preserve"> </w:t>
      </w:r>
      <w:r w:rsidRPr="00027282">
        <w:rPr>
          <w:rFonts w:ascii="Times New Roman" w:eastAsia="Times New Roman" w:hAnsi="Times New Roman" w:cs="Times New Roman"/>
          <w:color w:val="auto"/>
        </w:rPr>
        <w:t xml:space="preserve">  z należnymi odsetkami. </w:t>
      </w:r>
    </w:p>
    <w:p w14:paraId="1C3A442D" w14:textId="77777777" w:rsidR="00027282" w:rsidRPr="00027282" w:rsidRDefault="00027282" w:rsidP="00027282">
      <w:pPr>
        <w:spacing w:after="4"/>
        <w:ind w:left="0" w:right="143" w:firstLine="0"/>
        <w:jc w:val="center"/>
        <w:rPr>
          <w:rFonts w:ascii="Times New Roman" w:eastAsia="Times New Roman" w:hAnsi="Times New Roman" w:cs="Times New Roman"/>
          <w:b/>
          <w:color w:val="auto"/>
        </w:rPr>
      </w:pPr>
    </w:p>
    <w:p w14:paraId="02562288" w14:textId="77777777" w:rsidR="00027282" w:rsidRPr="00027282" w:rsidRDefault="00027282" w:rsidP="00027282">
      <w:pPr>
        <w:spacing w:after="4"/>
        <w:ind w:left="0" w:right="143" w:firstLine="0"/>
        <w:jc w:val="center"/>
        <w:rPr>
          <w:rFonts w:ascii="Times New Roman" w:eastAsia="Times New Roman" w:hAnsi="Times New Roman" w:cs="Times New Roman"/>
          <w:b/>
          <w:color w:val="auto"/>
        </w:rPr>
      </w:pPr>
      <w:r w:rsidRPr="00027282">
        <w:rPr>
          <w:rFonts w:ascii="Times New Roman" w:eastAsia="Times New Roman" w:hAnsi="Times New Roman" w:cs="Times New Roman"/>
          <w:b/>
          <w:color w:val="auto"/>
        </w:rPr>
        <w:t>§10.</w:t>
      </w:r>
    </w:p>
    <w:p w14:paraId="3D776704" w14:textId="77777777" w:rsidR="00027282" w:rsidRPr="00027282" w:rsidRDefault="00027282" w:rsidP="00027282">
      <w:pPr>
        <w:spacing w:after="0" w:line="259" w:lineRule="auto"/>
        <w:ind w:left="364" w:right="357"/>
        <w:jc w:val="center"/>
        <w:rPr>
          <w:rFonts w:ascii="Times New Roman" w:eastAsia="Times New Roman" w:hAnsi="Times New Roman" w:cs="Times New Roman"/>
          <w:b/>
          <w:color w:val="auto"/>
        </w:rPr>
      </w:pPr>
      <w:r w:rsidRPr="00027282">
        <w:rPr>
          <w:rFonts w:ascii="Times New Roman" w:eastAsia="Times New Roman" w:hAnsi="Times New Roman" w:cs="Times New Roman"/>
          <w:b/>
          <w:color w:val="auto"/>
        </w:rPr>
        <w:t xml:space="preserve">Postanowienia końcowe </w:t>
      </w:r>
    </w:p>
    <w:p w14:paraId="28B7D35B" w14:textId="77777777" w:rsidR="00027282" w:rsidRPr="00027282" w:rsidRDefault="00027282" w:rsidP="00027282">
      <w:pPr>
        <w:numPr>
          <w:ilvl w:val="0"/>
          <w:numId w:val="35"/>
        </w:numPr>
        <w:spacing w:after="4"/>
        <w:ind w:right="0"/>
        <w:rPr>
          <w:rFonts w:ascii="Times New Roman" w:eastAsia="Times New Roman" w:hAnsi="Times New Roman" w:cs="Times New Roman"/>
          <w:color w:val="auto"/>
        </w:rPr>
      </w:pPr>
      <w:r w:rsidRPr="00027282">
        <w:rPr>
          <w:rFonts w:ascii="Times New Roman" w:eastAsia="Times New Roman" w:hAnsi="Times New Roman" w:cs="Times New Roman"/>
          <w:color w:val="auto"/>
        </w:rPr>
        <w:t xml:space="preserve">Do spraw nieuregulowanych niniejszą umową zastosowane mają właściwe przepisy Kodeksu Cywilnego. </w:t>
      </w:r>
    </w:p>
    <w:p w14:paraId="2F341ECE" w14:textId="77777777" w:rsidR="00027282" w:rsidRPr="00027282" w:rsidRDefault="00027282" w:rsidP="00027282">
      <w:pPr>
        <w:numPr>
          <w:ilvl w:val="0"/>
          <w:numId w:val="35"/>
        </w:numPr>
        <w:spacing w:after="4"/>
        <w:ind w:right="0"/>
        <w:rPr>
          <w:rFonts w:ascii="Times New Roman" w:eastAsia="Times New Roman" w:hAnsi="Times New Roman" w:cs="Times New Roman"/>
          <w:color w:val="auto"/>
        </w:rPr>
      </w:pPr>
      <w:r w:rsidRPr="00027282">
        <w:rPr>
          <w:rFonts w:ascii="Times New Roman" w:eastAsia="Times New Roman" w:hAnsi="Times New Roman" w:cs="Times New Roman"/>
          <w:color w:val="auto"/>
        </w:rPr>
        <w:t xml:space="preserve">W zakresie dostarczania korespondencji zastosowanie maja przepisy Kodeksu Postępowania  Administracyjnego.  </w:t>
      </w:r>
    </w:p>
    <w:p w14:paraId="7D8E8904" w14:textId="77777777" w:rsidR="00027282" w:rsidRPr="00027282" w:rsidRDefault="00027282" w:rsidP="00027282">
      <w:pPr>
        <w:numPr>
          <w:ilvl w:val="0"/>
          <w:numId w:val="35"/>
        </w:numPr>
        <w:spacing w:after="4"/>
        <w:ind w:right="0"/>
        <w:rPr>
          <w:rFonts w:ascii="Times New Roman" w:eastAsia="Times New Roman" w:hAnsi="Times New Roman" w:cs="Times New Roman"/>
          <w:color w:val="auto"/>
        </w:rPr>
      </w:pPr>
      <w:r w:rsidRPr="00027282">
        <w:rPr>
          <w:rFonts w:ascii="Times New Roman" w:eastAsia="Times New Roman" w:hAnsi="Times New Roman" w:cs="Times New Roman"/>
          <w:color w:val="auto"/>
        </w:rPr>
        <w:t xml:space="preserve">Użyczający wyraża zgodę na przetwarzanie jego danych osobowych dla potrzeb niezbędnych do realizacji przedmiotowego projektu zgodnie z ustawą z dnia 29 sierpnia 1997 r. o ochronie danych osobowych oraz na zamieszczanie materiałów ilustrujących realizowany projekt, włącznie z fotografiami w publikacjach promocyjnych. </w:t>
      </w:r>
    </w:p>
    <w:p w14:paraId="602B69E5" w14:textId="77777777" w:rsidR="00027282" w:rsidRPr="00027282" w:rsidRDefault="00027282" w:rsidP="00027282">
      <w:pPr>
        <w:numPr>
          <w:ilvl w:val="0"/>
          <w:numId w:val="35"/>
        </w:numPr>
        <w:spacing w:after="4"/>
        <w:ind w:right="0"/>
        <w:rPr>
          <w:rFonts w:ascii="Times New Roman" w:eastAsia="Times New Roman" w:hAnsi="Times New Roman" w:cs="Times New Roman"/>
          <w:color w:val="auto"/>
        </w:rPr>
      </w:pPr>
      <w:r w:rsidRPr="00027282">
        <w:rPr>
          <w:rFonts w:ascii="Times New Roman" w:eastAsia="Times New Roman" w:hAnsi="Times New Roman" w:cs="Times New Roman"/>
          <w:color w:val="auto"/>
        </w:rPr>
        <w:t xml:space="preserve">Umowę sporządzono w dwóch jednobrzmiących egzemplarzach, po jednym dla każdej ze stron.  </w:t>
      </w:r>
    </w:p>
    <w:p w14:paraId="7C8A5160" w14:textId="77777777" w:rsidR="00027282" w:rsidRPr="00027282" w:rsidRDefault="00027282" w:rsidP="00027282">
      <w:pPr>
        <w:spacing w:after="0" w:line="259" w:lineRule="auto"/>
        <w:ind w:left="0" w:right="0" w:firstLine="0"/>
        <w:jc w:val="left"/>
        <w:rPr>
          <w:rFonts w:ascii="Times New Roman" w:eastAsia="Times New Roman" w:hAnsi="Times New Roman" w:cs="Times New Roman"/>
          <w:b/>
          <w:color w:val="auto"/>
        </w:rPr>
      </w:pPr>
      <w:r w:rsidRPr="00027282">
        <w:rPr>
          <w:rFonts w:ascii="Times New Roman" w:eastAsia="Times New Roman" w:hAnsi="Times New Roman" w:cs="Times New Roman"/>
          <w:b/>
          <w:color w:val="auto"/>
        </w:rPr>
        <w:t xml:space="preserve"> </w:t>
      </w:r>
    </w:p>
    <w:p w14:paraId="6160D240" w14:textId="77777777" w:rsidR="00027282" w:rsidRPr="00027282" w:rsidRDefault="00027282" w:rsidP="00027282">
      <w:pPr>
        <w:spacing w:after="0" w:line="259" w:lineRule="auto"/>
        <w:ind w:left="0" w:right="0" w:firstLine="0"/>
        <w:jc w:val="left"/>
        <w:rPr>
          <w:rFonts w:ascii="Times New Roman" w:eastAsia="Times New Roman" w:hAnsi="Times New Roman" w:cs="Times New Roman"/>
          <w:b/>
          <w:color w:val="auto"/>
        </w:rPr>
      </w:pPr>
      <w:r w:rsidRPr="00027282">
        <w:rPr>
          <w:rFonts w:ascii="Times New Roman" w:eastAsia="Times New Roman" w:hAnsi="Times New Roman" w:cs="Times New Roman"/>
          <w:b/>
          <w:color w:val="auto"/>
        </w:rPr>
        <w:t xml:space="preserve"> </w:t>
      </w:r>
    </w:p>
    <w:p w14:paraId="5A6EBD30" w14:textId="77777777" w:rsidR="00027282" w:rsidRPr="00027282" w:rsidRDefault="00027282" w:rsidP="00027282">
      <w:pPr>
        <w:spacing w:after="0" w:line="259" w:lineRule="auto"/>
        <w:ind w:left="0" w:right="0" w:firstLine="0"/>
        <w:jc w:val="left"/>
        <w:rPr>
          <w:rFonts w:ascii="Times New Roman" w:eastAsia="Times New Roman" w:hAnsi="Times New Roman" w:cs="Times New Roman"/>
          <w:b/>
          <w:color w:val="auto"/>
        </w:rPr>
      </w:pPr>
    </w:p>
    <w:p w14:paraId="655CAF67" w14:textId="77777777" w:rsidR="00027282" w:rsidRPr="00027282" w:rsidRDefault="00027282" w:rsidP="00027282">
      <w:pPr>
        <w:spacing w:after="0" w:line="259" w:lineRule="auto"/>
        <w:ind w:left="0" w:right="0" w:firstLine="0"/>
        <w:jc w:val="left"/>
        <w:rPr>
          <w:rFonts w:ascii="Times New Roman" w:eastAsia="Times New Roman" w:hAnsi="Times New Roman" w:cs="Times New Roman"/>
          <w:b/>
          <w:color w:val="auto"/>
        </w:rPr>
      </w:pPr>
    </w:p>
    <w:p w14:paraId="2FC201DF" w14:textId="0D8C4CF1" w:rsidR="00027282" w:rsidRPr="00027282" w:rsidRDefault="008B274B" w:rsidP="00027282">
      <w:pPr>
        <w:spacing w:after="4"/>
        <w:ind w:left="10" w:right="0"/>
        <w:jc w:val="left"/>
        <w:rPr>
          <w:rFonts w:ascii="Times New Roman" w:eastAsia="Times New Roman" w:hAnsi="Times New Roman" w:cs="Times New Roman"/>
          <w:b/>
          <w:color w:val="auto"/>
        </w:rPr>
      </w:pPr>
      <w:r>
        <w:rPr>
          <w:rFonts w:ascii="Times New Roman" w:eastAsia="Times New Roman" w:hAnsi="Times New Roman" w:cs="Times New Roman"/>
          <w:b/>
          <w:color w:val="auto"/>
        </w:rPr>
        <w:t xml:space="preserve">     </w:t>
      </w:r>
      <w:r w:rsidR="00027282" w:rsidRPr="00027282">
        <w:rPr>
          <w:rFonts w:ascii="Times New Roman" w:eastAsia="Times New Roman" w:hAnsi="Times New Roman" w:cs="Times New Roman"/>
          <w:b/>
          <w:color w:val="auto"/>
        </w:rPr>
        <w:t xml:space="preserve">Użyczający:                                                                                                               Biorący w użyczenie: </w:t>
      </w:r>
    </w:p>
    <w:p w14:paraId="40CEA0BA" w14:textId="77777777" w:rsidR="00027282" w:rsidRPr="00027282" w:rsidRDefault="00027282" w:rsidP="00027282">
      <w:pPr>
        <w:spacing w:after="178" w:line="259" w:lineRule="auto"/>
        <w:ind w:left="0" w:right="0" w:firstLine="0"/>
        <w:jc w:val="left"/>
        <w:rPr>
          <w:rFonts w:ascii="Times New Roman" w:eastAsia="Times New Roman" w:hAnsi="Times New Roman" w:cs="Times New Roman"/>
          <w:b/>
          <w:color w:val="auto"/>
        </w:rPr>
      </w:pPr>
      <w:r w:rsidRPr="00027282">
        <w:rPr>
          <w:rFonts w:ascii="Times New Roman" w:eastAsia="Times New Roman" w:hAnsi="Times New Roman" w:cs="Times New Roman"/>
          <w:b/>
          <w:color w:val="auto"/>
        </w:rPr>
        <w:t xml:space="preserve"> </w:t>
      </w:r>
    </w:p>
    <w:p w14:paraId="51F8DBCE" w14:textId="77777777" w:rsidR="00027282" w:rsidRPr="00027282" w:rsidRDefault="00027282" w:rsidP="00027282">
      <w:pPr>
        <w:spacing w:after="0" w:line="259" w:lineRule="auto"/>
        <w:ind w:left="0" w:right="0" w:firstLine="0"/>
        <w:jc w:val="left"/>
        <w:rPr>
          <w:rFonts w:ascii="Times New Roman" w:eastAsia="Times New Roman" w:hAnsi="Times New Roman" w:cs="Times New Roman"/>
          <w:color w:val="auto"/>
        </w:rPr>
      </w:pPr>
      <w:r w:rsidRPr="00027282">
        <w:rPr>
          <w:rFonts w:ascii="Times New Roman" w:eastAsia="Times New Roman" w:hAnsi="Times New Roman" w:cs="Times New Roman"/>
          <w:color w:val="auto"/>
        </w:rPr>
        <w:t xml:space="preserve">  </w:t>
      </w:r>
    </w:p>
    <w:p w14:paraId="53155EAD" w14:textId="77777777" w:rsidR="00027282" w:rsidRPr="00027282" w:rsidRDefault="00027282" w:rsidP="00027282">
      <w:pPr>
        <w:spacing w:after="0" w:line="259" w:lineRule="auto"/>
        <w:ind w:left="0" w:right="0" w:firstLine="0"/>
        <w:jc w:val="left"/>
        <w:rPr>
          <w:rFonts w:ascii="Times New Roman" w:eastAsia="Times New Roman" w:hAnsi="Times New Roman" w:cs="Times New Roman"/>
          <w:color w:val="auto"/>
        </w:rPr>
      </w:pPr>
      <w:r w:rsidRPr="00027282">
        <w:rPr>
          <w:rFonts w:ascii="Times New Roman" w:eastAsia="Times New Roman" w:hAnsi="Times New Roman" w:cs="Times New Roman"/>
          <w:color w:val="auto"/>
        </w:rPr>
        <w:t xml:space="preserve"> </w:t>
      </w:r>
    </w:p>
    <w:p w14:paraId="18CC8500" w14:textId="77777777" w:rsidR="00027282" w:rsidRPr="00DD1AB2" w:rsidRDefault="00027282" w:rsidP="00027282">
      <w:pPr>
        <w:pStyle w:val="Default"/>
        <w:jc w:val="both"/>
        <w:rPr>
          <w:rFonts w:ascii="Times New Roman" w:hAnsi="Times New Roman" w:cs="Times New Roman"/>
        </w:rPr>
      </w:pPr>
    </w:p>
    <w:p w14:paraId="5CF11A89" w14:textId="77777777" w:rsidR="00027282" w:rsidRPr="00F603AF" w:rsidRDefault="00027282" w:rsidP="00AA703F">
      <w:pPr>
        <w:rPr>
          <w:rFonts w:ascii="Times New Roman" w:hAnsi="Times New Roman" w:cs="Times New Roman"/>
          <w:sz w:val="24"/>
          <w:szCs w:val="24"/>
        </w:rPr>
      </w:pPr>
    </w:p>
    <w:sectPr w:rsidR="00027282" w:rsidRPr="00F603AF" w:rsidSect="00C77B99">
      <w:footerReference w:type="even" r:id="rId8"/>
      <w:footerReference w:type="default" r:id="rId9"/>
      <w:footerReference w:type="first" r:id="rId10"/>
      <w:pgSz w:w="11906" w:h="16838"/>
      <w:pgMar w:top="568" w:right="1413" w:bottom="1560" w:left="91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01153" w14:textId="77777777" w:rsidR="00307FF9" w:rsidRDefault="00307FF9">
      <w:pPr>
        <w:spacing w:after="0" w:line="240" w:lineRule="auto"/>
      </w:pPr>
      <w:r>
        <w:separator/>
      </w:r>
    </w:p>
  </w:endnote>
  <w:endnote w:type="continuationSeparator" w:id="0">
    <w:p w14:paraId="3DE8A50C" w14:textId="77777777" w:rsidR="00307FF9" w:rsidRDefault="00307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08106" w14:textId="77777777" w:rsidR="00057482" w:rsidRDefault="00566235">
    <w:pPr>
      <w:spacing w:after="0" w:line="259" w:lineRule="auto"/>
      <w:ind w:left="0" w:firstLine="0"/>
      <w:jc w:val="right"/>
    </w:pPr>
    <w:r>
      <w:rPr>
        <w:noProof/>
      </w:rPr>
      <w:drawing>
        <wp:anchor distT="0" distB="0" distL="114300" distR="114300" simplePos="0" relativeHeight="251658240" behindDoc="0" locked="0" layoutInCell="1" allowOverlap="0" wp14:anchorId="49E959FA" wp14:editId="182D95C7">
          <wp:simplePos x="0" y="0"/>
          <wp:positionH relativeFrom="page">
            <wp:posOffset>1002792</wp:posOffset>
          </wp:positionH>
          <wp:positionV relativeFrom="page">
            <wp:posOffset>9485376</wp:posOffset>
          </wp:positionV>
          <wp:extent cx="5654041" cy="632460"/>
          <wp:effectExtent l="0" t="0" r="0" b="0"/>
          <wp:wrapSquare wrapText="bothSides"/>
          <wp:docPr id="43"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5654041" cy="632460"/>
                  </a:xfrm>
                  <a:prstGeom prst="rect">
                    <a:avLst/>
                  </a:prstGeom>
                </pic:spPr>
              </pic:pic>
            </a:graphicData>
          </a:graphic>
        </wp:anchor>
      </w:drawing>
    </w:r>
    <w:r>
      <w:rPr>
        <w:i/>
        <w:sz w:val="16"/>
      </w:rPr>
      <w:t xml:space="preserve">str. </w:t>
    </w:r>
    <w:r>
      <w:fldChar w:fldCharType="begin"/>
    </w:r>
    <w:r>
      <w:instrText xml:space="preserve"> PAGE   \* MERGEFORMAT </w:instrText>
    </w:r>
    <w:r>
      <w:fldChar w:fldCharType="separate"/>
    </w:r>
    <w:r>
      <w:rPr>
        <w:i/>
        <w:sz w:val="16"/>
      </w:rPr>
      <w:t>1</w:t>
    </w:r>
    <w:r>
      <w:rPr>
        <w:i/>
        <w:sz w:val="16"/>
      </w:rPr>
      <w:fldChar w:fldCharType="end"/>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265188079"/>
      <w:docPartObj>
        <w:docPartGallery w:val="Page Numbers (Bottom of Page)"/>
        <w:docPartUnique/>
      </w:docPartObj>
    </w:sdtPr>
    <w:sdtEndPr/>
    <w:sdtContent>
      <w:p w14:paraId="1143DDDB" w14:textId="77777777" w:rsidR="00B665DB" w:rsidRPr="002D2B36" w:rsidRDefault="00B665DB">
        <w:pPr>
          <w:pStyle w:val="Stopka"/>
          <w:jc w:val="right"/>
          <w:rPr>
            <w:rFonts w:ascii="Times New Roman" w:hAnsi="Times New Roman"/>
          </w:rPr>
        </w:pPr>
        <w:r w:rsidRPr="002D2B36">
          <w:rPr>
            <w:rFonts w:ascii="Times New Roman" w:hAnsi="Times New Roman"/>
          </w:rPr>
          <w:fldChar w:fldCharType="begin"/>
        </w:r>
        <w:r w:rsidRPr="002D2B36">
          <w:rPr>
            <w:rFonts w:ascii="Times New Roman" w:hAnsi="Times New Roman"/>
          </w:rPr>
          <w:instrText>PAGE   \* MERGEFORMAT</w:instrText>
        </w:r>
        <w:r w:rsidRPr="002D2B36">
          <w:rPr>
            <w:rFonts w:ascii="Times New Roman" w:hAnsi="Times New Roman"/>
          </w:rPr>
          <w:fldChar w:fldCharType="separate"/>
        </w:r>
        <w:r w:rsidR="007D2B40">
          <w:rPr>
            <w:rFonts w:ascii="Times New Roman" w:hAnsi="Times New Roman"/>
            <w:noProof/>
          </w:rPr>
          <w:t>12</w:t>
        </w:r>
        <w:r w:rsidRPr="002D2B36">
          <w:rPr>
            <w:rFonts w:ascii="Times New Roman" w:hAnsi="Times New Roman"/>
          </w:rPr>
          <w:fldChar w:fldCharType="end"/>
        </w:r>
      </w:p>
    </w:sdtContent>
  </w:sdt>
  <w:p w14:paraId="73A2C5A4" w14:textId="77777777" w:rsidR="00057482" w:rsidRDefault="00057482">
    <w:pPr>
      <w:spacing w:after="0" w:line="259" w:lineRule="auto"/>
      <w:ind w:left="0"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DA355" w14:textId="77777777" w:rsidR="00057482" w:rsidRDefault="00566235">
    <w:pPr>
      <w:spacing w:after="0" w:line="259" w:lineRule="auto"/>
      <w:ind w:left="0" w:firstLine="0"/>
      <w:jc w:val="right"/>
    </w:pPr>
    <w:r>
      <w:rPr>
        <w:noProof/>
      </w:rPr>
      <w:drawing>
        <wp:anchor distT="0" distB="0" distL="114300" distR="114300" simplePos="0" relativeHeight="251660288" behindDoc="0" locked="0" layoutInCell="1" allowOverlap="0" wp14:anchorId="27D7B17C" wp14:editId="18C0B2BF">
          <wp:simplePos x="0" y="0"/>
          <wp:positionH relativeFrom="page">
            <wp:posOffset>1002792</wp:posOffset>
          </wp:positionH>
          <wp:positionV relativeFrom="page">
            <wp:posOffset>9485376</wp:posOffset>
          </wp:positionV>
          <wp:extent cx="5654041" cy="632460"/>
          <wp:effectExtent l="0" t="0" r="0" b="0"/>
          <wp:wrapSquare wrapText="bothSides"/>
          <wp:docPr id="44"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5654041" cy="632460"/>
                  </a:xfrm>
                  <a:prstGeom prst="rect">
                    <a:avLst/>
                  </a:prstGeom>
                </pic:spPr>
              </pic:pic>
            </a:graphicData>
          </a:graphic>
        </wp:anchor>
      </w:drawing>
    </w:r>
    <w:r>
      <w:rPr>
        <w:i/>
        <w:sz w:val="16"/>
      </w:rPr>
      <w:t xml:space="preserve">str. </w:t>
    </w:r>
    <w:r>
      <w:fldChar w:fldCharType="begin"/>
    </w:r>
    <w:r>
      <w:instrText xml:space="preserve"> PAGE   \* MERGEFORMAT </w:instrText>
    </w:r>
    <w:r>
      <w:fldChar w:fldCharType="separate"/>
    </w:r>
    <w:r>
      <w:rPr>
        <w:i/>
        <w:sz w:val="16"/>
      </w:rPr>
      <w:t>1</w:t>
    </w:r>
    <w:r>
      <w:rPr>
        <w:i/>
        <w:sz w:val="16"/>
      </w:rPr>
      <w:fldChar w:fldCharType="end"/>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BEC72" w14:textId="77777777" w:rsidR="00307FF9" w:rsidRDefault="00307FF9">
      <w:pPr>
        <w:spacing w:after="0" w:line="240" w:lineRule="auto"/>
      </w:pPr>
      <w:r>
        <w:separator/>
      </w:r>
    </w:p>
  </w:footnote>
  <w:footnote w:type="continuationSeparator" w:id="0">
    <w:p w14:paraId="3A433503" w14:textId="77777777" w:rsidR="00307FF9" w:rsidRDefault="00307FF9">
      <w:pPr>
        <w:spacing w:after="0" w:line="240" w:lineRule="auto"/>
      </w:pPr>
      <w:r>
        <w:continuationSeparator/>
      </w:r>
    </w:p>
  </w:footnote>
  <w:footnote w:id="1">
    <w:p w14:paraId="19ABB571" w14:textId="77777777" w:rsidR="00027282" w:rsidRPr="00360BD7" w:rsidRDefault="00027282" w:rsidP="00027282">
      <w:pPr>
        <w:pStyle w:val="Tekstprzypisudolnego"/>
        <w:rPr>
          <w:rFonts w:ascii="Calibri Light" w:hAnsi="Calibri Light"/>
        </w:rPr>
      </w:pPr>
      <w:r w:rsidRPr="00360BD7">
        <w:rPr>
          <w:rStyle w:val="Odwoanieprzypisudolnego"/>
          <w:rFonts w:ascii="Calibri Light" w:hAnsi="Calibri Light"/>
        </w:rPr>
        <w:footnoteRef/>
      </w:r>
      <w:r w:rsidRPr="00360BD7">
        <w:rPr>
          <w:rFonts w:ascii="Calibri Light" w:hAnsi="Calibri Light"/>
        </w:rPr>
        <w:t xml:space="preserve"> W przypadku współwłasności proszę podać dane wszystkich współwłaścicieli</w:t>
      </w:r>
    </w:p>
  </w:footnote>
  <w:footnote w:id="2">
    <w:p w14:paraId="6B5C76B5" w14:textId="77777777" w:rsidR="00027282" w:rsidRPr="00360BD7" w:rsidRDefault="00027282" w:rsidP="00027282">
      <w:pPr>
        <w:pStyle w:val="Tekstprzypisudolnego"/>
        <w:rPr>
          <w:rFonts w:ascii="Calibri Light" w:hAnsi="Calibri Light"/>
        </w:rPr>
      </w:pPr>
      <w:r w:rsidRPr="00360BD7">
        <w:rPr>
          <w:rStyle w:val="Odwoanieprzypisudolnego"/>
          <w:rFonts w:ascii="Calibri Light" w:hAnsi="Calibri Light"/>
        </w:rPr>
        <w:footnoteRef/>
      </w:r>
      <w:r w:rsidRPr="00360BD7">
        <w:rPr>
          <w:rFonts w:ascii="Calibri Light" w:hAnsi="Calibri Light"/>
        </w:rPr>
        <w:t xml:space="preserve"> Niewłaściwe skreślić</w:t>
      </w:r>
    </w:p>
  </w:footnote>
  <w:footnote w:id="3">
    <w:p w14:paraId="5542E29B" w14:textId="77777777" w:rsidR="00027282" w:rsidRPr="00360BD7" w:rsidRDefault="00027282" w:rsidP="00027282">
      <w:pPr>
        <w:pStyle w:val="Tekstprzypisudolnego"/>
        <w:rPr>
          <w:rFonts w:ascii="Calibri Light" w:hAnsi="Calibri Light"/>
        </w:rPr>
      </w:pPr>
      <w:r w:rsidRPr="00360BD7">
        <w:rPr>
          <w:rStyle w:val="Odwoanieprzypisudolnego"/>
          <w:rFonts w:ascii="Calibri Light" w:hAnsi="Calibri Light"/>
        </w:rPr>
        <w:footnoteRef/>
      </w:r>
      <w:r w:rsidRPr="00360BD7">
        <w:rPr>
          <w:rFonts w:ascii="Calibri Light" w:hAnsi="Calibri Light"/>
        </w:rPr>
        <w:t xml:space="preserve"> Dotyczy współwłasności</w:t>
      </w:r>
    </w:p>
  </w:footnote>
  <w:footnote w:id="4">
    <w:p w14:paraId="01FC4109" w14:textId="77777777" w:rsidR="00027282" w:rsidRDefault="00027282" w:rsidP="00027282">
      <w:pPr>
        <w:pStyle w:val="Tekstprzypisudolnego"/>
      </w:pPr>
      <w:r w:rsidRPr="00360BD7">
        <w:rPr>
          <w:rStyle w:val="Odwoanieprzypisudolnego"/>
          <w:rFonts w:ascii="Calibri Light" w:hAnsi="Calibri Light"/>
        </w:rPr>
        <w:footnoteRef/>
      </w:r>
      <w:r w:rsidRPr="00360BD7">
        <w:rPr>
          <w:rFonts w:ascii="Calibri Light" w:hAnsi="Calibri Light"/>
        </w:rPr>
        <w:t xml:space="preserve"> Podać imię i nazwisko</w:t>
      </w:r>
    </w:p>
  </w:footnote>
  <w:footnote w:id="5">
    <w:p w14:paraId="79171362" w14:textId="77777777" w:rsidR="00027282" w:rsidRDefault="00027282" w:rsidP="00027282">
      <w:pPr>
        <w:pStyle w:val="Tekstprzypisudolnego"/>
        <w:tabs>
          <w:tab w:val="left" w:pos="284"/>
        </w:tabs>
      </w:pPr>
      <w:r>
        <w:rPr>
          <w:rStyle w:val="Znakiprzypiswdolnych"/>
          <w:rFonts w:ascii="Times New Roman" w:hAnsi="Times New Roman"/>
        </w:rPr>
        <w:footnoteRef/>
      </w:r>
      <w:r>
        <w:rPr>
          <w:rFonts w:ascii="Times New Roman" w:hAnsi="Times New Roman"/>
        </w:rPr>
        <w:tab/>
        <w:t xml:space="preserve"> W przypadku współwłasności proszę podać dane wszystkich współwłaścicieli.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 w15:restartNumberingAfterBreak="0">
    <w:nsid w:val="051A690E"/>
    <w:multiLevelType w:val="hybridMultilevel"/>
    <w:tmpl w:val="5524C76A"/>
    <w:lvl w:ilvl="0" w:tplc="DE725C20">
      <w:start w:val="7"/>
      <w:numFmt w:val="upperRoman"/>
      <w:lvlText w:val="%1."/>
      <w:lvlJc w:val="left"/>
      <w:pPr>
        <w:ind w:left="1471"/>
      </w:pPr>
      <w:rPr>
        <w:rFonts w:ascii="Times New Roman" w:eastAsia="Calibri"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94D2DC38">
      <w:start w:val="1"/>
      <w:numFmt w:val="decimal"/>
      <w:lvlText w:val="%2."/>
      <w:lvlJc w:val="left"/>
      <w:pPr>
        <w:ind w:left="284"/>
      </w:pPr>
      <w:rPr>
        <w:rFonts w:ascii="Calibri" w:eastAsia="Calibri" w:hAnsi="Calibri" w:cs="Calibri"/>
        <w:b/>
        <w:i w:val="0"/>
        <w:strike w:val="0"/>
        <w:dstrike w:val="0"/>
        <w:color w:val="000000"/>
        <w:sz w:val="22"/>
        <w:szCs w:val="22"/>
        <w:u w:val="none" w:color="000000"/>
        <w:bdr w:val="none" w:sz="0" w:space="0" w:color="auto"/>
        <w:shd w:val="clear" w:color="auto" w:fill="auto"/>
        <w:vertAlign w:val="baseline"/>
      </w:rPr>
    </w:lvl>
    <w:lvl w:ilvl="2" w:tplc="13E6CF16">
      <w:start w:val="1"/>
      <w:numFmt w:val="decimal"/>
      <w:lvlText w:val="%3)"/>
      <w:lvlJc w:val="left"/>
      <w:pPr>
        <w:ind w:left="2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D4224E">
      <w:start w:val="1"/>
      <w:numFmt w:val="decimal"/>
      <w:lvlText w:val="%4"/>
      <w:lvlJc w:val="left"/>
      <w:pPr>
        <w:ind w:left="1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F0C3A2">
      <w:start w:val="1"/>
      <w:numFmt w:val="lowerLetter"/>
      <w:lvlText w:val="%5"/>
      <w:lvlJc w:val="left"/>
      <w:pPr>
        <w:ind w:left="2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8A8630">
      <w:start w:val="1"/>
      <w:numFmt w:val="lowerRoman"/>
      <w:lvlText w:val="%6"/>
      <w:lvlJc w:val="left"/>
      <w:pPr>
        <w:ind w:left="3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8CE974">
      <w:start w:val="1"/>
      <w:numFmt w:val="decimal"/>
      <w:lvlText w:val="%7"/>
      <w:lvlJc w:val="left"/>
      <w:pPr>
        <w:ind w:left="4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B0F33E">
      <w:start w:val="1"/>
      <w:numFmt w:val="lowerLetter"/>
      <w:lvlText w:val="%8"/>
      <w:lvlJc w:val="left"/>
      <w:pPr>
        <w:ind w:left="4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D411BC">
      <w:start w:val="1"/>
      <w:numFmt w:val="lowerRoman"/>
      <w:lvlText w:val="%9"/>
      <w:lvlJc w:val="left"/>
      <w:pPr>
        <w:ind w:left="5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C511CB"/>
    <w:multiLevelType w:val="hybridMultilevel"/>
    <w:tmpl w:val="9654C09A"/>
    <w:lvl w:ilvl="0" w:tplc="8AE6416C">
      <w:start w:val="1"/>
      <w:numFmt w:val="decimal"/>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6E1DA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B6EEA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33CF55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F5A983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82E35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C52939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E8C71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BCAEAD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2C091A"/>
    <w:multiLevelType w:val="hybridMultilevel"/>
    <w:tmpl w:val="6764D046"/>
    <w:lvl w:ilvl="0" w:tplc="0415000F">
      <w:start w:val="1"/>
      <w:numFmt w:val="decimal"/>
      <w:lvlText w:val="%1."/>
      <w:lvlJc w:val="left"/>
      <w:pPr>
        <w:ind w:left="1135" w:hanging="360"/>
      </w:pPr>
      <w:rPr>
        <w:rFonts w:hint="default"/>
      </w:rPr>
    </w:lvl>
    <w:lvl w:ilvl="1" w:tplc="04150019" w:tentative="1">
      <w:start w:val="1"/>
      <w:numFmt w:val="lowerLetter"/>
      <w:lvlText w:val="%2."/>
      <w:lvlJc w:val="left"/>
      <w:pPr>
        <w:ind w:left="1855" w:hanging="360"/>
      </w:pPr>
    </w:lvl>
    <w:lvl w:ilvl="2" w:tplc="0415001B" w:tentative="1">
      <w:start w:val="1"/>
      <w:numFmt w:val="lowerRoman"/>
      <w:lvlText w:val="%3."/>
      <w:lvlJc w:val="right"/>
      <w:pPr>
        <w:ind w:left="2575" w:hanging="180"/>
      </w:pPr>
    </w:lvl>
    <w:lvl w:ilvl="3" w:tplc="0415000F" w:tentative="1">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4" w15:restartNumberingAfterBreak="0">
    <w:nsid w:val="0A0F0820"/>
    <w:multiLevelType w:val="hybridMultilevel"/>
    <w:tmpl w:val="EED63808"/>
    <w:lvl w:ilvl="0" w:tplc="D2E0993C">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58A7E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7460B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C3E958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28240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08AE49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080A39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5CBFC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2A065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F556670"/>
    <w:multiLevelType w:val="hybridMultilevel"/>
    <w:tmpl w:val="051E8F28"/>
    <w:lvl w:ilvl="0" w:tplc="0526CE40">
      <w:start w:val="1"/>
      <w:numFmt w:val="decimal"/>
      <w:lvlText w:val="%1."/>
      <w:lvlJc w:val="left"/>
      <w:pPr>
        <w:ind w:left="867" w:hanging="360"/>
      </w:pPr>
      <w:rPr>
        <w:rFonts w:hint="default"/>
      </w:rPr>
    </w:lvl>
    <w:lvl w:ilvl="1" w:tplc="04150019" w:tentative="1">
      <w:start w:val="1"/>
      <w:numFmt w:val="lowerLetter"/>
      <w:lvlText w:val="%2."/>
      <w:lvlJc w:val="left"/>
      <w:pPr>
        <w:ind w:left="1587" w:hanging="360"/>
      </w:pPr>
    </w:lvl>
    <w:lvl w:ilvl="2" w:tplc="0415001B" w:tentative="1">
      <w:start w:val="1"/>
      <w:numFmt w:val="lowerRoman"/>
      <w:lvlText w:val="%3."/>
      <w:lvlJc w:val="right"/>
      <w:pPr>
        <w:ind w:left="2307" w:hanging="180"/>
      </w:pPr>
    </w:lvl>
    <w:lvl w:ilvl="3" w:tplc="0415000F" w:tentative="1">
      <w:start w:val="1"/>
      <w:numFmt w:val="decimal"/>
      <w:lvlText w:val="%4."/>
      <w:lvlJc w:val="left"/>
      <w:pPr>
        <w:ind w:left="3027" w:hanging="360"/>
      </w:pPr>
    </w:lvl>
    <w:lvl w:ilvl="4" w:tplc="04150019" w:tentative="1">
      <w:start w:val="1"/>
      <w:numFmt w:val="lowerLetter"/>
      <w:lvlText w:val="%5."/>
      <w:lvlJc w:val="left"/>
      <w:pPr>
        <w:ind w:left="3747" w:hanging="360"/>
      </w:pPr>
    </w:lvl>
    <w:lvl w:ilvl="5" w:tplc="0415001B" w:tentative="1">
      <w:start w:val="1"/>
      <w:numFmt w:val="lowerRoman"/>
      <w:lvlText w:val="%6."/>
      <w:lvlJc w:val="right"/>
      <w:pPr>
        <w:ind w:left="4467" w:hanging="180"/>
      </w:pPr>
    </w:lvl>
    <w:lvl w:ilvl="6" w:tplc="0415000F" w:tentative="1">
      <w:start w:val="1"/>
      <w:numFmt w:val="decimal"/>
      <w:lvlText w:val="%7."/>
      <w:lvlJc w:val="left"/>
      <w:pPr>
        <w:ind w:left="5187" w:hanging="360"/>
      </w:pPr>
    </w:lvl>
    <w:lvl w:ilvl="7" w:tplc="04150019" w:tentative="1">
      <w:start w:val="1"/>
      <w:numFmt w:val="lowerLetter"/>
      <w:lvlText w:val="%8."/>
      <w:lvlJc w:val="left"/>
      <w:pPr>
        <w:ind w:left="5907" w:hanging="360"/>
      </w:pPr>
    </w:lvl>
    <w:lvl w:ilvl="8" w:tplc="0415001B" w:tentative="1">
      <w:start w:val="1"/>
      <w:numFmt w:val="lowerRoman"/>
      <w:lvlText w:val="%9."/>
      <w:lvlJc w:val="right"/>
      <w:pPr>
        <w:ind w:left="6627" w:hanging="180"/>
      </w:pPr>
    </w:lvl>
  </w:abstractNum>
  <w:abstractNum w:abstractNumId="6" w15:restartNumberingAfterBreak="0">
    <w:nsid w:val="10845A21"/>
    <w:multiLevelType w:val="hybridMultilevel"/>
    <w:tmpl w:val="BA84D7B6"/>
    <w:lvl w:ilvl="0" w:tplc="1022235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0609C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E6EC4F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14990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BE920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F96302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C203A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D4A97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4C2C1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1C42DF7"/>
    <w:multiLevelType w:val="hybridMultilevel"/>
    <w:tmpl w:val="2E54CACC"/>
    <w:lvl w:ilvl="0" w:tplc="7472CD44">
      <w:start w:val="1"/>
      <w:numFmt w:val="decimal"/>
      <w:lvlText w:val="%1)"/>
      <w:lvlJc w:val="left"/>
      <w:pPr>
        <w:ind w:left="1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AE89A0">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0C4B84">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722CF2">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124CEC">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FCF872">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7A82FA">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8A547E">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FC0718">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51444A5"/>
    <w:multiLevelType w:val="hybridMultilevel"/>
    <w:tmpl w:val="5456F8E4"/>
    <w:lvl w:ilvl="0" w:tplc="C97E704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840CEB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E14260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6CDC7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4A4F2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FC485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EC1F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B564BF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DC68E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6520A3E"/>
    <w:multiLevelType w:val="hybridMultilevel"/>
    <w:tmpl w:val="AE044614"/>
    <w:lvl w:ilvl="0" w:tplc="81A4E6F4">
      <w:start w:val="1"/>
      <w:numFmt w:val="decimal"/>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0" w15:restartNumberingAfterBreak="0">
    <w:nsid w:val="1AE73727"/>
    <w:multiLevelType w:val="hybridMultilevel"/>
    <w:tmpl w:val="C95A36F8"/>
    <w:lvl w:ilvl="0" w:tplc="4678D026">
      <w:start w:val="6"/>
      <w:numFmt w:val="upperRoman"/>
      <w:lvlText w:val="%1."/>
      <w:lvlJc w:val="left"/>
      <w:pPr>
        <w:ind w:left="2911" w:hanging="720"/>
      </w:pPr>
      <w:rPr>
        <w:rFonts w:hint="default"/>
        <w:b/>
      </w:rPr>
    </w:lvl>
    <w:lvl w:ilvl="1" w:tplc="04150019" w:tentative="1">
      <w:start w:val="1"/>
      <w:numFmt w:val="lowerLetter"/>
      <w:lvlText w:val="%2."/>
      <w:lvlJc w:val="left"/>
      <w:pPr>
        <w:ind w:left="3271" w:hanging="360"/>
      </w:pPr>
    </w:lvl>
    <w:lvl w:ilvl="2" w:tplc="0415001B" w:tentative="1">
      <w:start w:val="1"/>
      <w:numFmt w:val="lowerRoman"/>
      <w:lvlText w:val="%3."/>
      <w:lvlJc w:val="right"/>
      <w:pPr>
        <w:ind w:left="3991" w:hanging="180"/>
      </w:pPr>
    </w:lvl>
    <w:lvl w:ilvl="3" w:tplc="0415000F" w:tentative="1">
      <w:start w:val="1"/>
      <w:numFmt w:val="decimal"/>
      <w:lvlText w:val="%4."/>
      <w:lvlJc w:val="left"/>
      <w:pPr>
        <w:ind w:left="4711" w:hanging="360"/>
      </w:pPr>
    </w:lvl>
    <w:lvl w:ilvl="4" w:tplc="04150019" w:tentative="1">
      <w:start w:val="1"/>
      <w:numFmt w:val="lowerLetter"/>
      <w:lvlText w:val="%5."/>
      <w:lvlJc w:val="left"/>
      <w:pPr>
        <w:ind w:left="5431" w:hanging="360"/>
      </w:pPr>
    </w:lvl>
    <w:lvl w:ilvl="5" w:tplc="0415001B" w:tentative="1">
      <w:start w:val="1"/>
      <w:numFmt w:val="lowerRoman"/>
      <w:lvlText w:val="%6."/>
      <w:lvlJc w:val="right"/>
      <w:pPr>
        <w:ind w:left="6151" w:hanging="180"/>
      </w:pPr>
    </w:lvl>
    <w:lvl w:ilvl="6" w:tplc="0415000F" w:tentative="1">
      <w:start w:val="1"/>
      <w:numFmt w:val="decimal"/>
      <w:lvlText w:val="%7."/>
      <w:lvlJc w:val="left"/>
      <w:pPr>
        <w:ind w:left="6871" w:hanging="360"/>
      </w:pPr>
    </w:lvl>
    <w:lvl w:ilvl="7" w:tplc="04150019" w:tentative="1">
      <w:start w:val="1"/>
      <w:numFmt w:val="lowerLetter"/>
      <w:lvlText w:val="%8."/>
      <w:lvlJc w:val="left"/>
      <w:pPr>
        <w:ind w:left="7591" w:hanging="360"/>
      </w:pPr>
    </w:lvl>
    <w:lvl w:ilvl="8" w:tplc="0415001B" w:tentative="1">
      <w:start w:val="1"/>
      <w:numFmt w:val="lowerRoman"/>
      <w:lvlText w:val="%9."/>
      <w:lvlJc w:val="right"/>
      <w:pPr>
        <w:ind w:left="8311" w:hanging="180"/>
      </w:pPr>
    </w:lvl>
  </w:abstractNum>
  <w:abstractNum w:abstractNumId="11" w15:restartNumberingAfterBreak="0">
    <w:nsid w:val="1D613C3D"/>
    <w:multiLevelType w:val="hybridMultilevel"/>
    <w:tmpl w:val="96EEC2C2"/>
    <w:lvl w:ilvl="0" w:tplc="DDAA4CA4">
      <w:numFmt w:val="bullet"/>
      <w:lvlText w:val=""/>
      <w:lvlJc w:val="left"/>
      <w:pPr>
        <w:ind w:left="1419" w:hanging="552"/>
      </w:pPr>
      <w:rPr>
        <w:rFonts w:ascii="Wingdings" w:eastAsia="Wingdings" w:hAnsi="Wingdings" w:cs="Wingdings" w:hint="default"/>
      </w:rPr>
    </w:lvl>
    <w:lvl w:ilvl="1" w:tplc="04150003" w:tentative="1">
      <w:start w:val="1"/>
      <w:numFmt w:val="bullet"/>
      <w:lvlText w:val="o"/>
      <w:lvlJc w:val="left"/>
      <w:pPr>
        <w:ind w:left="1947" w:hanging="360"/>
      </w:pPr>
      <w:rPr>
        <w:rFonts w:ascii="Courier New" w:hAnsi="Courier New" w:cs="Courier New" w:hint="default"/>
      </w:rPr>
    </w:lvl>
    <w:lvl w:ilvl="2" w:tplc="04150005" w:tentative="1">
      <w:start w:val="1"/>
      <w:numFmt w:val="bullet"/>
      <w:lvlText w:val=""/>
      <w:lvlJc w:val="left"/>
      <w:pPr>
        <w:ind w:left="2667" w:hanging="360"/>
      </w:pPr>
      <w:rPr>
        <w:rFonts w:ascii="Wingdings" w:hAnsi="Wingdings" w:hint="default"/>
      </w:rPr>
    </w:lvl>
    <w:lvl w:ilvl="3" w:tplc="04150001" w:tentative="1">
      <w:start w:val="1"/>
      <w:numFmt w:val="bullet"/>
      <w:lvlText w:val=""/>
      <w:lvlJc w:val="left"/>
      <w:pPr>
        <w:ind w:left="3387" w:hanging="360"/>
      </w:pPr>
      <w:rPr>
        <w:rFonts w:ascii="Symbol" w:hAnsi="Symbol" w:hint="default"/>
      </w:rPr>
    </w:lvl>
    <w:lvl w:ilvl="4" w:tplc="04150003" w:tentative="1">
      <w:start w:val="1"/>
      <w:numFmt w:val="bullet"/>
      <w:lvlText w:val="o"/>
      <w:lvlJc w:val="left"/>
      <w:pPr>
        <w:ind w:left="4107" w:hanging="360"/>
      </w:pPr>
      <w:rPr>
        <w:rFonts w:ascii="Courier New" w:hAnsi="Courier New" w:cs="Courier New" w:hint="default"/>
      </w:rPr>
    </w:lvl>
    <w:lvl w:ilvl="5" w:tplc="04150005" w:tentative="1">
      <w:start w:val="1"/>
      <w:numFmt w:val="bullet"/>
      <w:lvlText w:val=""/>
      <w:lvlJc w:val="left"/>
      <w:pPr>
        <w:ind w:left="4827" w:hanging="360"/>
      </w:pPr>
      <w:rPr>
        <w:rFonts w:ascii="Wingdings" w:hAnsi="Wingdings" w:hint="default"/>
      </w:rPr>
    </w:lvl>
    <w:lvl w:ilvl="6" w:tplc="04150001" w:tentative="1">
      <w:start w:val="1"/>
      <w:numFmt w:val="bullet"/>
      <w:lvlText w:val=""/>
      <w:lvlJc w:val="left"/>
      <w:pPr>
        <w:ind w:left="5547" w:hanging="360"/>
      </w:pPr>
      <w:rPr>
        <w:rFonts w:ascii="Symbol" w:hAnsi="Symbol" w:hint="default"/>
      </w:rPr>
    </w:lvl>
    <w:lvl w:ilvl="7" w:tplc="04150003" w:tentative="1">
      <w:start w:val="1"/>
      <w:numFmt w:val="bullet"/>
      <w:lvlText w:val="o"/>
      <w:lvlJc w:val="left"/>
      <w:pPr>
        <w:ind w:left="6267" w:hanging="360"/>
      </w:pPr>
      <w:rPr>
        <w:rFonts w:ascii="Courier New" w:hAnsi="Courier New" w:cs="Courier New" w:hint="default"/>
      </w:rPr>
    </w:lvl>
    <w:lvl w:ilvl="8" w:tplc="04150005" w:tentative="1">
      <w:start w:val="1"/>
      <w:numFmt w:val="bullet"/>
      <w:lvlText w:val=""/>
      <w:lvlJc w:val="left"/>
      <w:pPr>
        <w:ind w:left="6987" w:hanging="360"/>
      </w:pPr>
      <w:rPr>
        <w:rFonts w:ascii="Wingdings" w:hAnsi="Wingdings" w:hint="default"/>
      </w:rPr>
    </w:lvl>
  </w:abstractNum>
  <w:abstractNum w:abstractNumId="12" w15:restartNumberingAfterBreak="0">
    <w:nsid w:val="23DB4F9C"/>
    <w:multiLevelType w:val="hybridMultilevel"/>
    <w:tmpl w:val="0A826800"/>
    <w:lvl w:ilvl="0" w:tplc="3D7AE16A">
      <w:start w:val="1"/>
      <w:numFmt w:val="decimal"/>
      <w:lvlText w:val="%1."/>
      <w:lvlJc w:val="left"/>
      <w:pPr>
        <w:ind w:left="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3C65F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1A96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527AC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D02A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66D36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B03BF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5C81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7ABC0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96846C2"/>
    <w:multiLevelType w:val="hybridMultilevel"/>
    <w:tmpl w:val="0FE2A0DC"/>
    <w:lvl w:ilvl="0" w:tplc="A27256BE">
      <w:start w:val="1"/>
      <w:numFmt w:val="decimal"/>
      <w:lvlText w:val="%1."/>
      <w:lvlJc w:val="left"/>
      <w:pPr>
        <w:ind w:left="1135" w:hanging="360"/>
      </w:pPr>
      <w:rPr>
        <w:rFonts w:hint="default"/>
      </w:rPr>
    </w:lvl>
    <w:lvl w:ilvl="1" w:tplc="04150019" w:tentative="1">
      <w:start w:val="1"/>
      <w:numFmt w:val="lowerLetter"/>
      <w:lvlText w:val="%2."/>
      <w:lvlJc w:val="left"/>
      <w:pPr>
        <w:ind w:left="1855" w:hanging="360"/>
      </w:pPr>
    </w:lvl>
    <w:lvl w:ilvl="2" w:tplc="0415001B" w:tentative="1">
      <w:start w:val="1"/>
      <w:numFmt w:val="lowerRoman"/>
      <w:lvlText w:val="%3."/>
      <w:lvlJc w:val="right"/>
      <w:pPr>
        <w:ind w:left="2575" w:hanging="180"/>
      </w:pPr>
    </w:lvl>
    <w:lvl w:ilvl="3" w:tplc="0415000F" w:tentative="1">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14" w15:restartNumberingAfterBreak="0">
    <w:nsid w:val="2BCB3619"/>
    <w:multiLevelType w:val="hybridMultilevel"/>
    <w:tmpl w:val="5C20D5E6"/>
    <w:lvl w:ilvl="0" w:tplc="85CC66C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16A880">
      <w:start w:val="1"/>
      <w:numFmt w:val="decimal"/>
      <w:lvlText w:val="%2)"/>
      <w:lvlJc w:val="left"/>
      <w:pPr>
        <w:ind w:left="1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AE92A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1E35C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4A447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A4DAC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74936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E4BE8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446C4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CAD2BC3"/>
    <w:multiLevelType w:val="hybridMultilevel"/>
    <w:tmpl w:val="1352A4BC"/>
    <w:lvl w:ilvl="0" w:tplc="44A4AD88">
      <w:start w:val="1"/>
      <w:numFmt w:val="decimal"/>
      <w:lvlText w:val="%1)"/>
      <w:lvlJc w:val="left"/>
      <w:pPr>
        <w:ind w:left="1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74890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98054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BA986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FEEDF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34FCD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32C5F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4EFD0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5AA81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E954C5C"/>
    <w:multiLevelType w:val="hybridMultilevel"/>
    <w:tmpl w:val="761A32A6"/>
    <w:lvl w:ilvl="0" w:tplc="61347D4C">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28853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B21B0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0C20E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10CAE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722DF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C247C3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4262E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01A59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015578E"/>
    <w:multiLevelType w:val="hybridMultilevel"/>
    <w:tmpl w:val="39BEA57E"/>
    <w:lvl w:ilvl="0" w:tplc="78C8224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748AE0">
      <w:start w:val="1"/>
      <w:numFmt w:val="decimal"/>
      <w:lvlText w:val="%2)"/>
      <w:lvlJc w:val="left"/>
      <w:pPr>
        <w:ind w:left="1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44C6A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7C89A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FA62A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E240B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CEA9E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688A7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96F5F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1622BA8"/>
    <w:multiLevelType w:val="hybridMultilevel"/>
    <w:tmpl w:val="1070EF62"/>
    <w:lvl w:ilvl="0" w:tplc="0526CE40">
      <w:start w:val="1"/>
      <w:numFmt w:val="decimal"/>
      <w:lvlText w:val="%1."/>
      <w:lvlJc w:val="left"/>
      <w:pPr>
        <w:ind w:left="1719"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9" w15:restartNumberingAfterBreak="0">
    <w:nsid w:val="31927286"/>
    <w:multiLevelType w:val="hybridMultilevel"/>
    <w:tmpl w:val="7E0C35FC"/>
    <w:lvl w:ilvl="0" w:tplc="535A2C8E">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24478E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ADAFDE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0CC284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ECAA4F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74AE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57E8BA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04A2E2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5A861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AE2355A"/>
    <w:multiLevelType w:val="hybridMultilevel"/>
    <w:tmpl w:val="FA10EEA0"/>
    <w:lvl w:ilvl="0" w:tplc="286869DC">
      <w:start w:val="1"/>
      <w:numFmt w:val="decimal"/>
      <w:lvlText w:val="%1)"/>
      <w:lvlJc w:val="left"/>
      <w:pPr>
        <w:ind w:left="1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42591A">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3AA5D2">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647CEE">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3630C4">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D2800A">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622FF2">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08EBCA">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4A005A">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62244F9"/>
    <w:multiLevelType w:val="hybridMultilevel"/>
    <w:tmpl w:val="A1C696DE"/>
    <w:lvl w:ilvl="0" w:tplc="3FB67860">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B4A74A">
      <w:start w:val="1"/>
      <w:numFmt w:val="lowerLetter"/>
      <w:lvlText w:val="%2"/>
      <w:lvlJc w:val="left"/>
      <w:pPr>
        <w:ind w:left="1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EA336">
      <w:start w:val="1"/>
      <w:numFmt w:val="lowerRoman"/>
      <w:lvlText w:val="%3"/>
      <w:lvlJc w:val="left"/>
      <w:pPr>
        <w:ind w:left="1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6E9F30">
      <w:start w:val="1"/>
      <w:numFmt w:val="decimal"/>
      <w:lvlText w:val="%4"/>
      <w:lvlJc w:val="left"/>
      <w:pPr>
        <w:ind w:left="2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E2EF226">
      <w:start w:val="1"/>
      <w:numFmt w:val="lowerLetter"/>
      <w:lvlText w:val="%5"/>
      <w:lvlJc w:val="left"/>
      <w:pPr>
        <w:ind w:left="3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681676">
      <w:start w:val="1"/>
      <w:numFmt w:val="lowerRoman"/>
      <w:lvlText w:val="%6"/>
      <w:lvlJc w:val="left"/>
      <w:pPr>
        <w:ind w:left="4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F4C3562">
      <w:start w:val="1"/>
      <w:numFmt w:val="decimal"/>
      <w:lvlText w:val="%7"/>
      <w:lvlJc w:val="left"/>
      <w:pPr>
        <w:ind w:left="4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F04A31A">
      <w:start w:val="1"/>
      <w:numFmt w:val="lowerLetter"/>
      <w:lvlText w:val="%8"/>
      <w:lvlJc w:val="left"/>
      <w:pPr>
        <w:ind w:left="5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ECE5048">
      <w:start w:val="1"/>
      <w:numFmt w:val="lowerRoman"/>
      <w:lvlText w:val="%9"/>
      <w:lvlJc w:val="left"/>
      <w:pPr>
        <w:ind w:left="6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8DF4C70"/>
    <w:multiLevelType w:val="hybridMultilevel"/>
    <w:tmpl w:val="CA247792"/>
    <w:lvl w:ilvl="0" w:tplc="3342F67C">
      <w:start w:val="2"/>
      <w:numFmt w:val="decimal"/>
      <w:lvlText w:val="%1."/>
      <w:lvlJc w:val="left"/>
      <w:pPr>
        <w:ind w:left="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A2C69E">
      <w:start w:val="1"/>
      <w:numFmt w:val="lowerLetter"/>
      <w:lvlText w:val="%2"/>
      <w:lvlJc w:val="left"/>
      <w:pPr>
        <w:ind w:left="1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B80E04">
      <w:start w:val="1"/>
      <w:numFmt w:val="lowerRoman"/>
      <w:lvlText w:val="%3"/>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606A">
      <w:start w:val="1"/>
      <w:numFmt w:val="decimal"/>
      <w:lvlText w:val="%4"/>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B6494C">
      <w:start w:val="1"/>
      <w:numFmt w:val="lowerLetter"/>
      <w:lvlText w:val="%5"/>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00A8A0">
      <w:start w:val="1"/>
      <w:numFmt w:val="lowerRoman"/>
      <w:lvlText w:val="%6"/>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686B04">
      <w:start w:val="1"/>
      <w:numFmt w:val="decimal"/>
      <w:lvlText w:val="%7"/>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E20EAE">
      <w:start w:val="1"/>
      <w:numFmt w:val="lowerLetter"/>
      <w:lvlText w:val="%8"/>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588DE2">
      <w:start w:val="1"/>
      <w:numFmt w:val="lowerRoman"/>
      <w:lvlText w:val="%9"/>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B815E93"/>
    <w:multiLevelType w:val="hybridMultilevel"/>
    <w:tmpl w:val="DBA04A52"/>
    <w:lvl w:ilvl="0" w:tplc="839EB2CA">
      <w:start w:val="1"/>
      <w:numFmt w:val="decimal"/>
      <w:lvlText w:val="%1."/>
      <w:lvlJc w:val="left"/>
      <w:pPr>
        <w:ind w:left="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70FBAA">
      <w:start w:val="1"/>
      <w:numFmt w:val="lowerLetter"/>
      <w:lvlText w:val="%2"/>
      <w:lvlJc w:val="left"/>
      <w:pPr>
        <w:ind w:left="1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DCF52C">
      <w:start w:val="1"/>
      <w:numFmt w:val="lowerRoman"/>
      <w:lvlText w:val="%3"/>
      <w:lvlJc w:val="left"/>
      <w:pPr>
        <w:ind w:left="2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241380">
      <w:start w:val="1"/>
      <w:numFmt w:val="decimal"/>
      <w:lvlText w:val="%4"/>
      <w:lvlJc w:val="left"/>
      <w:pPr>
        <w:ind w:left="3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4A2E8C">
      <w:start w:val="1"/>
      <w:numFmt w:val="lowerLetter"/>
      <w:lvlText w:val="%5"/>
      <w:lvlJc w:val="left"/>
      <w:pPr>
        <w:ind w:left="3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3A19AA">
      <w:start w:val="1"/>
      <w:numFmt w:val="lowerRoman"/>
      <w:lvlText w:val="%6"/>
      <w:lvlJc w:val="left"/>
      <w:pPr>
        <w:ind w:left="4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9C5822">
      <w:start w:val="1"/>
      <w:numFmt w:val="decimal"/>
      <w:lvlText w:val="%7"/>
      <w:lvlJc w:val="left"/>
      <w:pPr>
        <w:ind w:left="5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BAB416">
      <w:start w:val="1"/>
      <w:numFmt w:val="lowerLetter"/>
      <w:lvlText w:val="%8"/>
      <w:lvlJc w:val="left"/>
      <w:pPr>
        <w:ind w:left="5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BAB3AE">
      <w:start w:val="1"/>
      <w:numFmt w:val="lowerRoman"/>
      <w:lvlText w:val="%9"/>
      <w:lvlJc w:val="left"/>
      <w:pPr>
        <w:ind w:left="6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C4E0E09"/>
    <w:multiLevelType w:val="hybridMultilevel"/>
    <w:tmpl w:val="2CFACAE2"/>
    <w:lvl w:ilvl="0" w:tplc="B9349BF0">
      <w:start w:val="1"/>
      <w:numFmt w:val="decimal"/>
      <w:lvlText w:val="%1."/>
      <w:lvlJc w:val="left"/>
      <w:pPr>
        <w:ind w:left="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44DBF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0C7AA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889CD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9009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B43F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4095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6611E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725B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E0E23AB"/>
    <w:multiLevelType w:val="hybridMultilevel"/>
    <w:tmpl w:val="0CC2AC68"/>
    <w:lvl w:ilvl="0" w:tplc="CBC6E502">
      <w:start w:val="5"/>
      <w:numFmt w:val="upperRoman"/>
      <w:lvlText w:val="%1."/>
      <w:lvlJc w:val="left"/>
      <w:pPr>
        <w:ind w:left="2191" w:hanging="720"/>
      </w:pPr>
      <w:rPr>
        <w:rFonts w:hint="default"/>
        <w:b/>
      </w:rPr>
    </w:lvl>
    <w:lvl w:ilvl="1" w:tplc="04150019" w:tentative="1">
      <w:start w:val="1"/>
      <w:numFmt w:val="lowerLetter"/>
      <w:lvlText w:val="%2."/>
      <w:lvlJc w:val="left"/>
      <w:pPr>
        <w:ind w:left="2551" w:hanging="360"/>
      </w:pPr>
    </w:lvl>
    <w:lvl w:ilvl="2" w:tplc="0415001B" w:tentative="1">
      <w:start w:val="1"/>
      <w:numFmt w:val="lowerRoman"/>
      <w:lvlText w:val="%3."/>
      <w:lvlJc w:val="right"/>
      <w:pPr>
        <w:ind w:left="3271" w:hanging="180"/>
      </w:pPr>
    </w:lvl>
    <w:lvl w:ilvl="3" w:tplc="0415000F" w:tentative="1">
      <w:start w:val="1"/>
      <w:numFmt w:val="decimal"/>
      <w:lvlText w:val="%4."/>
      <w:lvlJc w:val="left"/>
      <w:pPr>
        <w:ind w:left="3991" w:hanging="360"/>
      </w:pPr>
    </w:lvl>
    <w:lvl w:ilvl="4" w:tplc="04150019" w:tentative="1">
      <w:start w:val="1"/>
      <w:numFmt w:val="lowerLetter"/>
      <w:lvlText w:val="%5."/>
      <w:lvlJc w:val="left"/>
      <w:pPr>
        <w:ind w:left="4711" w:hanging="360"/>
      </w:pPr>
    </w:lvl>
    <w:lvl w:ilvl="5" w:tplc="0415001B" w:tentative="1">
      <w:start w:val="1"/>
      <w:numFmt w:val="lowerRoman"/>
      <w:lvlText w:val="%6."/>
      <w:lvlJc w:val="right"/>
      <w:pPr>
        <w:ind w:left="5431" w:hanging="180"/>
      </w:pPr>
    </w:lvl>
    <w:lvl w:ilvl="6" w:tplc="0415000F" w:tentative="1">
      <w:start w:val="1"/>
      <w:numFmt w:val="decimal"/>
      <w:lvlText w:val="%7."/>
      <w:lvlJc w:val="left"/>
      <w:pPr>
        <w:ind w:left="6151" w:hanging="360"/>
      </w:pPr>
    </w:lvl>
    <w:lvl w:ilvl="7" w:tplc="04150019" w:tentative="1">
      <w:start w:val="1"/>
      <w:numFmt w:val="lowerLetter"/>
      <w:lvlText w:val="%8."/>
      <w:lvlJc w:val="left"/>
      <w:pPr>
        <w:ind w:left="6871" w:hanging="360"/>
      </w:pPr>
    </w:lvl>
    <w:lvl w:ilvl="8" w:tplc="0415001B" w:tentative="1">
      <w:start w:val="1"/>
      <w:numFmt w:val="lowerRoman"/>
      <w:lvlText w:val="%9."/>
      <w:lvlJc w:val="right"/>
      <w:pPr>
        <w:ind w:left="7591" w:hanging="180"/>
      </w:pPr>
    </w:lvl>
  </w:abstractNum>
  <w:abstractNum w:abstractNumId="26" w15:restartNumberingAfterBreak="0">
    <w:nsid w:val="504109AA"/>
    <w:multiLevelType w:val="hybridMultilevel"/>
    <w:tmpl w:val="D6C0227E"/>
    <w:lvl w:ilvl="0" w:tplc="B1C4644E">
      <w:start w:val="3"/>
      <w:numFmt w:val="decimal"/>
      <w:lvlText w:val="%1."/>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B201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CA29F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D0744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1EC8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62060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DE85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6A1CD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E4CF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5B6660D"/>
    <w:multiLevelType w:val="hybridMultilevel"/>
    <w:tmpl w:val="2FECFD9A"/>
    <w:lvl w:ilvl="0" w:tplc="3CAC0C06">
      <w:start w:val="1"/>
      <w:numFmt w:val="decimal"/>
      <w:lvlText w:val="%1."/>
      <w:lvlJc w:val="left"/>
      <w:pPr>
        <w:ind w:left="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8C5424">
      <w:start w:val="23"/>
      <w:numFmt w:val="upperLetter"/>
      <w:lvlText w:val="%2"/>
      <w:lvlJc w:val="left"/>
      <w:pPr>
        <w:ind w:left="800"/>
      </w:pPr>
      <w:rPr>
        <w:rFonts w:ascii="Calibri" w:eastAsia="Calibri" w:hAnsi="Calibri" w:cs="Calibri"/>
        <w:b w:val="0"/>
        <w:i w:val="0"/>
        <w:strike w:val="0"/>
        <w:dstrike w:val="0"/>
        <w:color w:val="000000"/>
        <w:sz w:val="22"/>
        <w:szCs w:val="22"/>
        <w:u w:val="single"/>
        <w:bdr w:val="none" w:sz="0" w:space="0" w:color="auto"/>
        <w:shd w:val="clear" w:color="auto" w:fill="auto"/>
        <w:vertAlign w:val="baseline"/>
      </w:rPr>
    </w:lvl>
    <w:lvl w:ilvl="2" w:tplc="974CC58A">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C6DB72">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8C2084">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308816">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380CAA">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D8CED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780B8C">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3701E31"/>
    <w:multiLevelType w:val="hybridMultilevel"/>
    <w:tmpl w:val="ABA8E240"/>
    <w:lvl w:ilvl="0" w:tplc="918064D4">
      <w:start w:val="1"/>
      <w:numFmt w:val="decimal"/>
      <w:lvlText w:val="%1."/>
      <w:lvlJc w:val="left"/>
      <w:pPr>
        <w:ind w:left="867" w:hanging="360"/>
      </w:pPr>
      <w:rPr>
        <w:rFonts w:hint="default"/>
      </w:rPr>
    </w:lvl>
    <w:lvl w:ilvl="1" w:tplc="04150019" w:tentative="1">
      <w:start w:val="1"/>
      <w:numFmt w:val="lowerLetter"/>
      <w:lvlText w:val="%2."/>
      <w:lvlJc w:val="left"/>
      <w:pPr>
        <w:ind w:left="1587" w:hanging="360"/>
      </w:pPr>
    </w:lvl>
    <w:lvl w:ilvl="2" w:tplc="0415001B" w:tentative="1">
      <w:start w:val="1"/>
      <w:numFmt w:val="lowerRoman"/>
      <w:lvlText w:val="%3."/>
      <w:lvlJc w:val="right"/>
      <w:pPr>
        <w:ind w:left="2307" w:hanging="180"/>
      </w:pPr>
    </w:lvl>
    <w:lvl w:ilvl="3" w:tplc="0415000F" w:tentative="1">
      <w:start w:val="1"/>
      <w:numFmt w:val="decimal"/>
      <w:lvlText w:val="%4."/>
      <w:lvlJc w:val="left"/>
      <w:pPr>
        <w:ind w:left="3027" w:hanging="360"/>
      </w:pPr>
    </w:lvl>
    <w:lvl w:ilvl="4" w:tplc="04150019" w:tentative="1">
      <w:start w:val="1"/>
      <w:numFmt w:val="lowerLetter"/>
      <w:lvlText w:val="%5."/>
      <w:lvlJc w:val="left"/>
      <w:pPr>
        <w:ind w:left="3747" w:hanging="360"/>
      </w:pPr>
    </w:lvl>
    <w:lvl w:ilvl="5" w:tplc="0415001B" w:tentative="1">
      <w:start w:val="1"/>
      <w:numFmt w:val="lowerRoman"/>
      <w:lvlText w:val="%6."/>
      <w:lvlJc w:val="right"/>
      <w:pPr>
        <w:ind w:left="4467" w:hanging="180"/>
      </w:pPr>
    </w:lvl>
    <w:lvl w:ilvl="6" w:tplc="0415000F" w:tentative="1">
      <w:start w:val="1"/>
      <w:numFmt w:val="decimal"/>
      <w:lvlText w:val="%7."/>
      <w:lvlJc w:val="left"/>
      <w:pPr>
        <w:ind w:left="5187" w:hanging="360"/>
      </w:pPr>
    </w:lvl>
    <w:lvl w:ilvl="7" w:tplc="04150019" w:tentative="1">
      <w:start w:val="1"/>
      <w:numFmt w:val="lowerLetter"/>
      <w:lvlText w:val="%8."/>
      <w:lvlJc w:val="left"/>
      <w:pPr>
        <w:ind w:left="5907" w:hanging="360"/>
      </w:pPr>
    </w:lvl>
    <w:lvl w:ilvl="8" w:tplc="0415001B" w:tentative="1">
      <w:start w:val="1"/>
      <w:numFmt w:val="lowerRoman"/>
      <w:lvlText w:val="%9."/>
      <w:lvlJc w:val="right"/>
      <w:pPr>
        <w:ind w:left="6627" w:hanging="180"/>
      </w:pPr>
    </w:lvl>
  </w:abstractNum>
  <w:abstractNum w:abstractNumId="29" w15:restartNumberingAfterBreak="0">
    <w:nsid w:val="6481739E"/>
    <w:multiLevelType w:val="hybridMultilevel"/>
    <w:tmpl w:val="E86AF00E"/>
    <w:lvl w:ilvl="0" w:tplc="75CA28BA">
      <w:start w:val="2"/>
      <w:numFmt w:val="decimal"/>
      <w:lvlText w:val="%1."/>
      <w:lvlJc w:val="left"/>
      <w:pPr>
        <w:ind w:left="1135" w:hanging="360"/>
      </w:pPr>
      <w:rPr>
        <w:rFonts w:hint="default"/>
      </w:rPr>
    </w:lvl>
    <w:lvl w:ilvl="1" w:tplc="04150019" w:tentative="1">
      <w:start w:val="1"/>
      <w:numFmt w:val="lowerLetter"/>
      <w:lvlText w:val="%2."/>
      <w:lvlJc w:val="left"/>
      <w:pPr>
        <w:ind w:left="1855" w:hanging="360"/>
      </w:pPr>
    </w:lvl>
    <w:lvl w:ilvl="2" w:tplc="0415001B" w:tentative="1">
      <w:start w:val="1"/>
      <w:numFmt w:val="lowerRoman"/>
      <w:lvlText w:val="%3."/>
      <w:lvlJc w:val="right"/>
      <w:pPr>
        <w:ind w:left="2575" w:hanging="180"/>
      </w:pPr>
    </w:lvl>
    <w:lvl w:ilvl="3" w:tplc="0415000F" w:tentative="1">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30" w15:restartNumberingAfterBreak="0">
    <w:nsid w:val="6FF679F1"/>
    <w:multiLevelType w:val="hybridMultilevel"/>
    <w:tmpl w:val="C1D6ADBA"/>
    <w:lvl w:ilvl="0" w:tplc="542C8D18">
      <w:start w:val="1"/>
      <w:numFmt w:val="decimal"/>
      <w:lvlText w:val="%1."/>
      <w:lvlJc w:val="left"/>
      <w:pPr>
        <w:ind w:left="77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6C88AF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5C2191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90A543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4DA5C1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D10D41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82A40B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0165EC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948519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42D301D"/>
    <w:multiLevelType w:val="multilevel"/>
    <w:tmpl w:val="F2CE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5459A5"/>
    <w:multiLevelType w:val="hybridMultilevel"/>
    <w:tmpl w:val="B6C8A5A6"/>
    <w:lvl w:ilvl="0" w:tplc="61A6B9AA">
      <w:start w:val="1"/>
      <w:numFmt w:val="decimal"/>
      <w:lvlText w:val="%1."/>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E048CA">
      <w:start w:val="1"/>
      <w:numFmt w:val="decimal"/>
      <w:lvlText w:val="%2)"/>
      <w:lvlJc w:val="left"/>
      <w:pPr>
        <w:ind w:left="1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6CD5E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EC348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569D3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40FE0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50C03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18CE1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520C5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7E01BB4"/>
    <w:multiLevelType w:val="hybridMultilevel"/>
    <w:tmpl w:val="EECEFBAE"/>
    <w:lvl w:ilvl="0" w:tplc="EAA8B7C4">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AC5DD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0B446F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DD0BB5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0A097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2697F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2A5A9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B4037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1CA2F9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D463E0B"/>
    <w:multiLevelType w:val="hybridMultilevel"/>
    <w:tmpl w:val="EBD62B7E"/>
    <w:lvl w:ilvl="0" w:tplc="FCC24706">
      <w:start w:val="1"/>
      <w:numFmt w:val="decimal"/>
      <w:lvlText w:val="%1)"/>
      <w:lvlJc w:val="left"/>
      <w:pPr>
        <w:ind w:left="1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C830A6">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E40270">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4C0156">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9ADF2C">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C0DA00">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400FC2">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EA31C4">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28E984">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D631318"/>
    <w:multiLevelType w:val="hybridMultilevel"/>
    <w:tmpl w:val="5ACC97FA"/>
    <w:lvl w:ilvl="0" w:tplc="1E0E61C6">
      <w:start w:val="6"/>
      <w:numFmt w:val="upperRoman"/>
      <w:lvlText w:val="%1."/>
      <w:lvlJc w:val="left"/>
      <w:pPr>
        <w:ind w:left="2191" w:hanging="720"/>
      </w:pPr>
      <w:rPr>
        <w:rFonts w:hint="default"/>
        <w:b/>
      </w:rPr>
    </w:lvl>
    <w:lvl w:ilvl="1" w:tplc="04150019" w:tentative="1">
      <w:start w:val="1"/>
      <w:numFmt w:val="lowerLetter"/>
      <w:lvlText w:val="%2."/>
      <w:lvlJc w:val="left"/>
      <w:pPr>
        <w:ind w:left="2551" w:hanging="360"/>
      </w:pPr>
    </w:lvl>
    <w:lvl w:ilvl="2" w:tplc="0415001B" w:tentative="1">
      <w:start w:val="1"/>
      <w:numFmt w:val="lowerRoman"/>
      <w:lvlText w:val="%3."/>
      <w:lvlJc w:val="right"/>
      <w:pPr>
        <w:ind w:left="3271" w:hanging="180"/>
      </w:pPr>
    </w:lvl>
    <w:lvl w:ilvl="3" w:tplc="0415000F" w:tentative="1">
      <w:start w:val="1"/>
      <w:numFmt w:val="decimal"/>
      <w:lvlText w:val="%4."/>
      <w:lvlJc w:val="left"/>
      <w:pPr>
        <w:ind w:left="3991" w:hanging="360"/>
      </w:pPr>
    </w:lvl>
    <w:lvl w:ilvl="4" w:tplc="04150019" w:tentative="1">
      <w:start w:val="1"/>
      <w:numFmt w:val="lowerLetter"/>
      <w:lvlText w:val="%5."/>
      <w:lvlJc w:val="left"/>
      <w:pPr>
        <w:ind w:left="4711" w:hanging="360"/>
      </w:pPr>
    </w:lvl>
    <w:lvl w:ilvl="5" w:tplc="0415001B" w:tentative="1">
      <w:start w:val="1"/>
      <w:numFmt w:val="lowerRoman"/>
      <w:lvlText w:val="%6."/>
      <w:lvlJc w:val="right"/>
      <w:pPr>
        <w:ind w:left="5431" w:hanging="180"/>
      </w:pPr>
    </w:lvl>
    <w:lvl w:ilvl="6" w:tplc="0415000F" w:tentative="1">
      <w:start w:val="1"/>
      <w:numFmt w:val="decimal"/>
      <w:lvlText w:val="%7."/>
      <w:lvlJc w:val="left"/>
      <w:pPr>
        <w:ind w:left="6151" w:hanging="360"/>
      </w:pPr>
    </w:lvl>
    <w:lvl w:ilvl="7" w:tplc="04150019" w:tentative="1">
      <w:start w:val="1"/>
      <w:numFmt w:val="lowerLetter"/>
      <w:lvlText w:val="%8."/>
      <w:lvlJc w:val="left"/>
      <w:pPr>
        <w:ind w:left="6871" w:hanging="360"/>
      </w:pPr>
    </w:lvl>
    <w:lvl w:ilvl="8" w:tplc="0415001B" w:tentative="1">
      <w:start w:val="1"/>
      <w:numFmt w:val="lowerRoman"/>
      <w:lvlText w:val="%9."/>
      <w:lvlJc w:val="right"/>
      <w:pPr>
        <w:ind w:left="7591" w:hanging="180"/>
      </w:pPr>
    </w:lvl>
  </w:abstractNum>
  <w:abstractNum w:abstractNumId="36" w15:restartNumberingAfterBreak="0">
    <w:nsid w:val="7FC86CA3"/>
    <w:multiLevelType w:val="hybridMultilevel"/>
    <w:tmpl w:val="EBB4FFEA"/>
    <w:lvl w:ilvl="0" w:tplc="9F7AAEC2">
      <w:start w:val="1"/>
      <w:numFmt w:val="decimal"/>
      <w:lvlText w:val="%1."/>
      <w:lvlJc w:val="left"/>
      <w:pPr>
        <w:ind w:left="867" w:hanging="360"/>
      </w:pPr>
      <w:rPr>
        <w:rFonts w:hint="default"/>
      </w:rPr>
    </w:lvl>
    <w:lvl w:ilvl="1" w:tplc="04150019" w:tentative="1">
      <w:start w:val="1"/>
      <w:numFmt w:val="lowerLetter"/>
      <w:lvlText w:val="%2."/>
      <w:lvlJc w:val="left"/>
      <w:pPr>
        <w:ind w:left="1587" w:hanging="360"/>
      </w:pPr>
    </w:lvl>
    <w:lvl w:ilvl="2" w:tplc="0415001B" w:tentative="1">
      <w:start w:val="1"/>
      <w:numFmt w:val="lowerRoman"/>
      <w:lvlText w:val="%3."/>
      <w:lvlJc w:val="right"/>
      <w:pPr>
        <w:ind w:left="2307" w:hanging="180"/>
      </w:pPr>
    </w:lvl>
    <w:lvl w:ilvl="3" w:tplc="0415000F" w:tentative="1">
      <w:start w:val="1"/>
      <w:numFmt w:val="decimal"/>
      <w:lvlText w:val="%4."/>
      <w:lvlJc w:val="left"/>
      <w:pPr>
        <w:ind w:left="3027" w:hanging="360"/>
      </w:pPr>
    </w:lvl>
    <w:lvl w:ilvl="4" w:tplc="04150019" w:tentative="1">
      <w:start w:val="1"/>
      <w:numFmt w:val="lowerLetter"/>
      <w:lvlText w:val="%5."/>
      <w:lvlJc w:val="left"/>
      <w:pPr>
        <w:ind w:left="3747" w:hanging="360"/>
      </w:pPr>
    </w:lvl>
    <w:lvl w:ilvl="5" w:tplc="0415001B" w:tentative="1">
      <w:start w:val="1"/>
      <w:numFmt w:val="lowerRoman"/>
      <w:lvlText w:val="%6."/>
      <w:lvlJc w:val="right"/>
      <w:pPr>
        <w:ind w:left="4467" w:hanging="180"/>
      </w:pPr>
    </w:lvl>
    <w:lvl w:ilvl="6" w:tplc="0415000F" w:tentative="1">
      <w:start w:val="1"/>
      <w:numFmt w:val="decimal"/>
      <w:lvlText w:val="%7."/>
      <w:lvlJc w:val="left"/>
      <w:pPr>
        <w:ind w:left="5187" w:hanging="360"/>
      </w:pPr>
    </w:lvl>
    <w:lvl w:ilvl="7" w:tplc="04150019" w:tentative="1">
      <w:start w:val="1"/>
      <w:numFmt w:val="lowerLetter"/>
      <w:lvlText w:val="%8."/>
      <w:lvlJc w:val="left"/>
      <w:pPr>
        <w:ind w:left="5907" w:hanging="360"/>
      </w:pPr>
    </w:lvl>
    <w:lvl w:ilvl="8" w:tplc="0415001B" w:tentative="1">
      <w:start w:val="1"/>
      <w:numFmt w:val="lowerRoman"/>
      <w:lvlText w:val="%9."/>
      <w:lvlJc w:val="right"/>
      <w:pPr>
        <w:ind w:left="6627" w:hanging="180"/>
      </w:pPr>
    </w:lvl>
  </w:abstractNum>
  <w:num w:numId="1">
    <w:abstractNumId w:val="12"/>
  </w:num>
  <w:num w:numId="2">
    <w:abstractNumId w:val="30"/>
  </w:num>
  <w:num w:numId="3">
    <w:abstractNumId w:val="27"/>
  </w:num>
  <w:num w:numId="4">
    <w:abstractNumId w:val="20"/>
  </w:num>
  <w:num w:numId="5">
    <w:abstractNumId w:val="34"/>
  </w:num>
  <w:num w:numId="6">
    <w:abstractNumId w:val="7"/>
  </w:num>
  <w:num w:numId="7">
    <w:abstractNumId w:val="22"/>
  </w:num>
  <w:num w:numId="8">
    <w:abstractNumId w:val="24"/>
  </w:num>
  <w:num w:numId="9">
    <w:abstractNumId w:val="32"/>
  </w:num>
  <w:num w:numId="10">
    <w:abstractNumId w:val="14"/>
  </w:num>
  <w:num w:numId="11">
    <w:abstractNumId w:val="17"/>
  </w:num>
  <w:num w:numId="12">
    <w:abstractNumId w:val="15"/>
  </w:num>
  <w:num w:numId="13">
    <w:abstractNumId w:val="26"/>
  </w:num>
  <w:num w:numId="14">
    <w:abstractNumId w:val="1"/>
  </w:num>
  <w:num w:numId="15">
    <w:abstractNumId w:val="23"/>
  </w:num>
  <w:num w:numId="16">
    <w:abstractNumId w:val="11"/>
  </w:num>
  <w:num w:numId="17">
    <w:abstractNumId w:val="3"/>
  </w:num>
  <w:num w:numId="18">
    <w:abstractNumId w:val="29"/>
  </w:num>
  <w:num w:numId="19">
    <w:abstractNumId w:val="25"/>
  </w:num>
  <w:num w:numId="20">
    <w:abstractNumId w:val="35"/>
  </w:num>
  <w:num w:numId="21">
    <w:abstractNumId w:val="10"/>
  </w:num>
  <w:num w:numId="22">
    <w:abstractNumId w:val="31"/>
  </w:num>
  <w:num w:numId="23">
    <w:abstractNumId w:val="5"/>
  </w:num>
  <w:num w:numId="24">
    <w:abstractNumId w:val="18"/>
  </w:num>
  <w:num w:numId="25">
    <w:abstractNumId w:val="9"/>
  </w:num>
  <w:num w:numId="26">
    <w:abstractNumId w:val="13"/>
  </w:num>
  <w:num w:numId="27">
    <w:abstractNumId w:val="0"/>
  </w:num>
  <w:num w:numId="28">
    <w:abstractNumId w:val="21"/>
  </w:num>
  <w:num w:numId="29">
    <w:abstractNumId w:val="16"/>
  </w:num>
  <w:num w:numId="30">
    <w:abstractNumId w:val="8"/>
  </w:num>
  <w:num w:numId="31">
    <w:abstractNumId w:val="4"/>
  </w:num>
  <w:num w:numId="32">
    <w:abstractNumId w:val="2"/>
  </w:num>
  <w:num w:numId="33">
    <w:abstractNumId w:val="6"/>
  </w:num>
  <w:num w:numId="34">
    <w:abstractNumId w:val="33"/>
  </w:num>
  <w:num w:numId="35">
    <w:abstractNumId w:val="19"/>
  </w:num>
  <w:num w:numId="36">
    <w:abstractNumId w:val="36"/>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482"/>
    <w:rsid w:val="00012987"/>
    <w:rsid w:val="000136D9"/>
    <w:rsid w:val="0001643A"/>
    <w:rsid w:val="00027282"/>
    <w:rsid w:val="00057482"/>
    <w:rsid w:val="000601BA"/>
    <w:rsid w:val="000745F5"/>
    <w:rsid w:val="000B4F5C"/>
    <w:rsid w:val="00130E93"/>
    <w:rsid w:val="00132751"/>
    <w:rsid w:val="001468B2"/>
    <w:rsid w:val="001536BC"/>
    <w:rsid w:val="00183DAE"/>
    <w:rsid w:val="001935FB"/>
    <w:rsid w:val="001B3146"/>
    <w:rsid w:val="001D0884"/>
    <w:rsid w:val="00206510"/>
    <w:rsid w:val="0023341D"/>
    <w:rsid w:val="00233EB2"/>
    <w:rsid w:val="002401F5"/>
    <w:rsid w:val="00246AC1"/>
    <w:rsid w:val="0024702F"/>
    <w:rsid w:val="002471A4"/>
    <w:rsid w:val="00254562"/>
    <w:rsid w:val="00257910"/>
    <w:rsid w:val="00271130"/>
    <w:rsid w:val="0028589A"/>
    <w:rsid w:val="002860C9"/>
    <w:rsid w:val="002920E9"/>
    <w:rsid w:val="002928FD"/>
    <w:rsid w:val="002C7556"/>
    <w:rsid w:val="002C7FE1"/>
    <w:rsid w:val="002D2B36"/>
    <w:rsid w:val="00307FF9"/>
    <w:rsid w:val="00341201"/>
    <w:rsid w:val="003558CF"/>
    <w:rsid w:val="00364368"/>
    <w:rsid w:val="003A34E7"/>
    <w:rsid w:val="003A396F"/>
    <w:rsid w:val="003A7BA3"/>
    <w:rsid w:val="003D1C9F"/>
    <w:rsid w:val="003E4EC9"/>
    <w:rsid w:val="003F511E"/>
    <w:rsid w:val="0041185C"/>
    <w:rsid w:val="0042260D"/>
    <w:rsid w:val="00434221"/>
    <w:rsid w:val="00445F55"/>
    <w:rsid w:val="00446FA0"/>
    <w:rsid w:val="004747C5"/>
    <w:rsid w:val="00482B60"/>
    <w:rsid w:val="00496D9C"/>
    <w:rsid w:val="0050497E"/>
    <w:rsid w:val="0050765F"/>
    <w:rsid w:val="00513212"/>
    <w:rsid w:val="00515348"/>
    <w:rsid w:val="005162DA"/>
    <w:rsid w:val="00543A34"/>
    <w:rsid w:val="00566235"/>
    <w:rsid w:val="005B5BF3"/>
    <w:rsid w:val="005C181A"/>
    <w:rsid w:val="005C1DC7"/>
    <w:rsid w:val="005E2033"/>
    <w:rsid w:val="00621459"/>
    <w:rsid w:val="0064182B"/>
    <w:rsid w:val="00666C38"/>
    <w:rsid w:val="00667ADB"/>
    <w:rsid w:val="00682973"/>
    <w:rsid w:val="00685D77"/>
    <w:rsid w:val="006E0C02"/>
    <w:rsid w:val="006E4B38"/>
    <w:rsid w:val="00701E46"/>
    <w:rsid w:val="00706695"/>
    <w:rsid w:val="00717B54"/>
    <w:rsid w:val="00734FEC"/>
    <w:rsid w:val="0078574F"/>
    <w:rsid w:val="007C5060"/>
    <w:rsid w:val="007D2B40"/>
    <w:rsid w:val="007E09ED"/>
    <w:rsid w:val="007F2B5D"/>
    <w:rsid w:val="008219A8"/>
    <w:rsid w:val="008305CB"/>
    <w:rsid w:val="00841265"/>
    <w:rsid w:val="008413E2"/>
    <w:rsid w:val="00853677"/>
    <w:rsid w:val="0086079A"/>
    <w:rsid w:val="00860941"/>
    <w:rsid w:val="00893AE1"/>
    <w:rsid w:val="00894AC7"/>
    <w:rsid w:val="008B274B"/>
    <w:rsid w:val="008C6E39"/>
    <w:rsid w:val="008D1065"/>
    <w:rsid w:val="008E31FE"/>
    <w:rsid w:val="0095531E"/>
    <w:rsid w:val="009968E8"/>
    <w:rsid w:val="009B3412"/>
    <w:rsid w:val="009D039D"/>
    <w:rsid w:val="00A10B3D"/>
    <w:rsid w:val="00A2171A"/>
    <w:rsid w:val="00A3533D"/>
    <w:rsid w:val="00A56F11"/>
    <w:rsid w:val="00A67716"/>
    <w:rsid w:val="00AA5E95"/>
    <w:rsid w:val="00AA703F"/>
    <w:rsid w:val="00AD0231"/>
    <w:rsid w:val="00AD793C"/>
    <w:rsid w:val="00B20845"/>
    <w:rsid w:val="00B20EA2"/>
    <w:rsid w:val="00B2103E"/>
    <w:rsid w:val="00B665DB"/>
    <w:rsid w:val="00B716B3"/>
    <w:rsid w:val="00B94608"/>
    <w:rsid w:val="00BA51E9"/>
    <w:rsid w:val="00BB139C"/>
    <w:rsid w:val="00BF4ED9"/>
    <w:rsid w:val="00C02430"/>
    <w:rsid w:val="00C06935"/>
    <w:rsid w:val="00C119AE"/>
    <w:rsid w:val="00C11DF2"/>
    <w:rsid w:val="00C32882"/>
    <w:rsid w:val="00C56BE6"/>
    <w:rsid w:val="00C77B99"/>
    <w:rsid w:val="00C80617"/>
    <w:rsid w:val="00C83AB8"/>
    <w:rsid w:val="00CC1508"/>
    <w:rsid w:val="00CC5E9C"/>
    <w:rsid w:val="00CE0D5A"/>
    <w:rsid w:val="00D038A0"/>
    <w:rsid w:val="00D05B2A"/>
    <w:rsid w:val="00D21760"/>
    <w:rsid w:val="00D34564"/>
    <w:rsid w:val="00D576E0"/>
    <w:rsid w:val="00D81612"/>
    <w:rsid w:val="00DD15C1"/>
    <w:rsid w:val="00DF18A8"/>
    <w:rsid w:val="00E015D3"/>
    <w:rsid w:val="00E716B0"/>
    <w:rsid w:val="00E92392"/>
    <w:rsid w:val="00EB17F4"/>
    <w:rsid w:val="00EB5617"/>
    <w:rsid w:val="00EC0410"/>
    <w:rsid w:val="00ED5D62"/>
    <w:rsid w:val="00F1011E"/>
    <w:rsid w:val="00F21907"/>
    <w:rsid w:val="00F54120"/>
    <w:rsid w:val="00F603AF"/>
    <w:rsid w:val="00F7050F"/>
    <w:rsid w:val="00F727B7"/>
    <w:rsid w:val="00FC2D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F6501"/>
  <w15:docId w15:val="{1CA03450-A6DE-4746-B1DF-C075656F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2" w:line="249" w:lineRule="auto"/>
      <w:ind w:left="517" w:right="1" w:hanging="10"/>
      <w:jc w:val="both"/>
    </w:pPr>
    <w:rPr>
      <w:rFonts w:ascii="Calibri" w:eastAsia="Calibri" w:hAnsi="Calibri" w:cs="Calibri"/>
      <w:color w:val="000000"/>
    </w:rPr>
  </w:style>
  <w:style w:type="paragraph" w:styleId="Nagwek1">
    <w:name w:val="heading 1"/>
    <w:basedOn w:val="Normalny"/>
    <w:next w:val="Normalny"/>
    <w:link w:val="Nagwek1Znak"/>
    <w:uiPriority w:val="9"/>
    <w:qFormat/>
    <w:rsid w:val="00F603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603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F603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2103E"/>
    <w:pPr>
      <w:ind w:left="720"/>
      <w:contextualSpacing/>
    </w:pPr>
  </w:style>
  <w:style w:type="character" w:styleId="Hipercze">
    <w:name w:val="Hyperlink"/>
    <w:basedOn w:val="Domylnaczcionkaakapitu"/>
    <w:uiPriority w:val="99"/>
    <w:unhideWhenUsed/>
    <w:rsid w:val="00EB5617"/>
    <w:rPr>
      <w:color w:val="0563C1" w:themeColor="hyperlink"/>
      <w:u w:val="single"/>
    </w:rPr>
  </w:style>
  <w:style w:type="paragraph" w:styleId="Nagwek">
    <w:name w:val="header"/>
    <w:basedOn w:val="Normalny"/>
    <w:link w:val="NagwekZnak"/>
    <w:uiPriority w:val="99"/>
    <w:unhideWhenUsed/>
    <w:rsid w:val="00AA70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703F"/>
    <w:rPr>
      <w:rFonts w:ascii="Calibri" w:eastAsia="Calibri" w:hAnsi="Calibri" w:cs="Calibri"/>
      <w:color w:val="000000"/>
    </w:rPr>
  </w:style>
  <w:style w:type="character" w:styleId="Odwoaniedokomentarza">
    <w:name w:val="annotation reference"/>
    <w:basedOn w:val="Domylnaczcionkaakapitu"/>
    <w:uiPriority w:val="99"/>
    <w:semiHidden/>
    <w:unhideWhenUsed/>
    <w:rsid w:val="0042260D"/>
    <w:rPr>
      <w:sz w:val="16"/>
      <w:szCs w:val="16"/>
    </w:rPr>
  </w:style>
  <w:style w:type="paragraph" w:styleId="Tekstkomentarza">
    <w:name w:val="annotation text"/>
    <w:basedOn w:val="Normalny"/>
    <w:link w:val="TekstkomentarzaZnak"/>
    <w:uiPriority w:val="99"/>
    <w:semiHidden/>
    <w:unhideWhenUsed/>
    <w:rsid w:val="004226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260D"/>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42260D"/>
    <w:rPr>
      <w:b/>
      <w:bCs/>
    </w:rPr>
  </w:style>
  <w:style w:type="character" w:customStyle="1" w:styleId="TematkomentarzaZnak">
    <w:name w:val="Temat komentarza Znak"/>
    <w:basedOn w:val="TekstkomentarzaZnak"/>
    <w:link w:val="Tematkomentarza"/>
    <w:uiPriority w:val="99"/>
    <w:semiHidden/>
    <w:rsid w:val="0042260D"/>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4226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260D"/>
    <w:rPr>
      <w:rFonts w:ascii="Segoe UI" w:eastAsia="Calibri" w:hAnsi="Segoe UI" w:cs="Segoe UI"/>
      <w:color w:val="000000"/>
      <w:sz w:val="18"/>
      <w:szCs w:val="18"/>
    </w:rPr>
  </w:style>
  <w:style w:type="paragraph" w:styleId="Bezodstpw">
    <w:name w:val="No Spacing"/>
    <w:uiPriority w:val="1"/>
    <w:qFormat/>
    <w:rsid w:val="00F603AF"/>
    <w:pPr>
      <w:spacing w:after="0" w:line="240" w:lineRule="auto"/>
      <w:ind w:left="517" w:right="1" w:hanging="10"/>
      <w:jc w:val="both"/>
    </w:pPr>
    <w:rPr>
      <w:rFonts w:ascii="Calibri" w:eastAsia="Calibri" w:hAnsi="Calibri" w:cs="Calibri"/>
      <w:color w:val="000000"/>
    </w:rPr>
  </w:style>
  <w:style w:type="character" w:customStyle="1" w:styleId="Nagwek1Znak">
    <w:name w:val="Nagłówek 1 Znak"/>
    <w:basedOn w:val="Domylnaczcionkaakapitu"/>
    <w:link w:val="Nagwek1"/>
    <w:uiPriority w:val="9"/>
    <w:rsid w:val="00F603A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F603AF"/>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F603AF"/>
    <w:rPr>
      <w:rFonts w:asciiTheme="majorHAnsi" w:eastAsiaTheme="majorEastAsia" w:hAnsiTheme="majorHAnsi" w:cstheme="majorBidi"/>
      <w:color w:val="1F4D78" w:themeColor="accent1" w:themeShade="7F"/>
      <w:sz w:val="24"/>
      <w:szCs w:val="24"/>
    </w:rPr>
  </w:style>
  <w:style w:type="paragraph" w:styleId="Tytu">
    <w:name w:val="Title"/>
    <w:basedOn w:val="Normalny"/>
    <w:next w:val="Normalny"/>
    <w:link w:val="TytuZnak"/>
    <w:uiPriority w:val="10"/>
    <w:qFormat/>
    <w:rsid w:val="00F603A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F603AF"/>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F603AF"/>
    <w:pPr>
      <w:numPr>
        <w:ilvl w:val="1"/>
      </w:numPr>
      <w:spacing w:after="160"/>
      <w:ind w:left="517" w:hanging="1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603AF"/>
    <w:rPr>
      <w:color w:val="5A5A5A" w:themeColor="text1" w:themeTint="A5"/>
      <w:spacing w:val="15"/>
    </w:rPr>
  </w:style>
  <w:style w:type="character" w:styleId="Wyrnieniedelikatne">
    <w:name w:val="Subtle Emphasis"/>
    <w:basedOn w:val="Domylnaczcionkaakapitu"/>
    <w:uiPriority w:val="19"/>
    <w:qFormat/>
    <w:rsid w:val="00F603AF"/>
    <w:rPr>
      <w:i/>
      <w:iCs/>
      <w:color w:val="404040" w:themeColor="text1" w:themeTint="BF"/>
    </w:rPr>
  </w:style>
  <w:style w:type="character" w:styleId="Uwydatnienie">
    <w:name w:val="Emphasis"/>
    <w:basedOn w:val="Domylnaczcionkaakapitu"/>
    <w:uiPriority w:val="20"/>
    <w:qFormat/>
    <w:rsid w:val="00F603AF"/>
    <w:rPr>
      <w:i/>
      <w:iCs/>
    </w:rPr>
  </w:style>
  <w:style w:type="paragraph" w:styleId="Stopka">
    <w:name w:val="footer"/>
    <w:basedOn w:val="Normalny"/>
    <w:link w:val="StopkaZnak"/>
    <w:uiPriority w:val="99"/>
    <w:unhideWhenUsed/>
    <w:rsid w:val="00B665DB"/>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B665DB"/>
    <w:rPr>
      <w:rFonts w:cs="Times New Roman"/>
    </w:rPr>
  </w:style>
  <w:style w:type="paragraph" w:styleId="Tekstprzypisudolnego">
    <w:name w:val="footnote text"/>
    <w:basedOn w:val="Normalny"/>
    <w:link w:val="TekstprzypisudolnegoZnak"/>
    <w:unhideWhenUsed/>
    <w:rsid w:val="00543A3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43A34"/>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543A34"/>
    <w:rPr>
      <w:vertAlign w:val="superscript"/>
    </w:rPr>
  </w:style>
  <w:style w:type="paragraph" w:customStyle="1" w:styleId="Default">
    <w:name w:val="Default"/>
    <w:rsid w:val="00A56F11"/>
    <w:pPr>
      <w:suppressAutoHyphens/>
      <w:autoSpaceDE w:val="0"/>
      <w:spacing w:after="0" w:line="240" w:lineRule="auto"/>
    </w:pPr>
    <w:rPr>
      <w:rFonts w:ascii="Arial" w:eastAsia="Calibri" w:hAnsi="Arial" w:cs="Arial"/>
      <w:color w:val="000000"/>
      <w:sz w:val="24"/>
      <w:szCs w:val="24"/>
      <w:lang w:eastAsia="ar-SA"/>
    </w:rPr>
  </w:style>
  <w:style w:type="character" w:customStyle="1" w:styleId="Znakiprzypiswdolnych">
    <w:name w:val="Znaki przypisów dolnych"/>
    <w:rsid w:val="000272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00017">
      <w:bodyDiv w:val="1"/>
      <w:marLeft w:val="0"/>
      <w:marRight w:val="0"/>
      <w:marTop w:val="0"/>
      <w:marBottom w:val="0"/>
      <w:divBdr>
        <w:top w:val="none" w:sz="0" w:space="0" w:color="auto"/>
        <w:left w:val="none" w:sz="0" w:space="0" w:color="auto"/>
        <w:bottom w:val="none" w:sz="0" w:space="0" w:color="auto"/>
        <w:right w:val="none" w:sz="0" w:space="0" w:color="auto"/>
      </w:divBdr>
    </w:div>
    <w:div w:id="1056003733">
      <w:bodyDiv w:val="1"/>
      <w:marLeft w:val="0"/>
      <w:marRight w:val="0"/>
      <w:marTop w:val="0"/>
      <w:marBottom w:val="0"/>
      <w:divBdr>
        <w:top w:val="none" w:sz="0" w:space="0" w:color="auto"/>
        <w:left w:val="none" w:sz="0" w:space="0" w:color="auto"/>
        <w:bottom w:val="none" w:sz="0" w:space="0" w:color="auto"/>
        <w:right w:val="none" w:sz="0" w:space="0" w:color="auto"/>
      </w:divBdr>
    </w:div>
    <w:div w:id="1206522627">
      <w:bodyDiv w:val="1"/>
      <w:marLeft w:val="0"/>
      <w:marRight w:val="0"/>
      <w:marTop w:val="0"/>
      <w:marBottom w:val="0"/>
      <w:divBdr>
        <w:top w:val="none" w:sz="0" w:space="0" w:color="auto"/>
        <w:left w:val="none" w:sz="0" w:space="0" w:color="auto"/>
        <w:bottom w:val="none" w:sz="0" w:space="0" w:color="auto"/>
        <w:right w:val="none" w:sz="0" w:space="0" w:color="auto"/>
      </w:divBdr>
    </w:div>
    <w:div w:id="1510213187">
      <w:bodyDiv w:val="1"/>
      <w:marLeft w:val="0"/>
      <w:marRight w:val="0"/>
      <w:marTop w:val="0"/>
      <w:marBottom w:val="0"/>
      <w:divBdr>
        <w:top w:val="none" w:sz="0" w:space="0" w:color="auto"/>
        <w:left w:val="none" w:sz="0" w:space="0" w:color="auto"/>
        <w:bottom w:val="none" w:sz="0" w:space="0" w:color="auto"/>
        <w:right w:val="none" w:sz="0" w:space="0" w:color="auto"/>
      </w:divBdr>
    </w:div>
    <w:div w:id="1866482127">
      <w:bodyDiv w:val="1"/>
      <w:marLeft w:val="0"/>
      <w:marRight w:val="0"/>
      <w:marTop w:val="0"/>
      <w:marBottom w:val="0"/>
      <w:divBdr>
        <w:top w:val="none" w:sz="0" w:space="0" w:color="auto"/>
        <w:left w:val="none" w:sz="0" w:space="0" w:color="auto"/>
        <w:bottom w:val="none" w:sz="0" w:space="0" w:color="auto"/>
        <w:right w:val="none" w:sz="0" w:space="0" w:color="auto"/>
      </w:divBdr>
    </w:div>
    <w:div w:id="2069525045">
      <w:bodyDiv w:val="1"/>
      <w:marLeft w:val="0"/>
      <w:marRight w:val="0"/>
      <w:marTop w:val="0"/>
      <w:marBottom w:val="0"/>
      <w:divBdr>
        <w:top w:val="none" w:sz="0" w:space="0" w:color="auto"/>
        <w:left w:val="none" w:sz="0" w:space="0" w:color="auto"/>
        <w:bottom w:val="none" w:sz="0" w:space="0" w:color="auto"/>
        <w:right w:val="none" w:sz="0" w:space="0" w:color="auto"/>
      </w:divBdr>
      <w:divsChild>
        <w:div w:id="1530487278">
          <w:marLeft w:val="0"/>
          <w:marRight w:val="0"/>
          <w:marTop w:val="0"/>
          <w:marBottom w:val="0"/>
          <w:divBdr>
            <w:top w:val="none" w:sz="0" w:space="0" w:color="auto"/>
            <w:left w:val="none" w:sz="0" w:space="0" w:color="auto"/>
            <w:bottom w:val="none" w:sz="0" w:space="0" w:color="auto"/>
            <w:right w:val="none" w:sz="0" w:space="0" w:color="auto"/>
          </w:divBdr>
        </w:div>
        <w:div w:id="20637495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ED829-CB6D-4C4A-8BE4-B6D5BD5C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3945</Words>
  <Characters>23671</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cp:lastModifiedBy>gmina</cp:lastModifiedBy>
  <cp:revision>16</cp:revision>
  <cp:lastPrinted>2023-03-28T09:52:00Z</cp:lastPrinted>
  <dcterms:created xsi:type="dcterms:W3CDTF">2023-10-24T11:59:00Z</dcterms:created>
  <dcterms:modified xsi:type="dcterms:W3CDTF">2023-11-10T06:55:00Z</dcterms:modified>
</cp:coreProperties>
</file>