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76" w:rsidRDefault="00FC1C76" w:rsidP="00401579">
      <w:pPr>
        <w:spacing w:line="276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FC1C76" w:rsidRDefault="00FC1C76" w:rsidP="00401579">
      <w:pPr>
        <w:spacing w:line="276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C1C76">
        <w:rPr>
          <w:rFonts w:ascii="Times New Roman" w:hAnsi="Times New Roman" w:cs="Times New Roman"/>
          <w:b/>
          <w:noProof/>
          <w:sz w:val="50"/>
          <w:szCs w:val="5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2984348</wp:posOffset>
            </wp:positionV>
            <wp:extent cx="2246630" cy="2721610"/>
            <wp:effectExtent l="0" t="0" r="1270" b="2540"/>
            <wp:wrapSquare wrapText="bothSides"/>
            <wp:docPr id="2" name="Obraz 2" descr="http://www.gawluszowice.bip.gmina.pl/_img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wluszowice.bip.gmina.pl/_img/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1C76">
        <w:rPr>
          <w:rFonts w:ascii="Times New Roman" w:hAnsi="Times New Roman" w:cs="Times New Roman"/>
          <w:b/>
          <w:sz w:val="50"/>
          <w:szCs w:val="50"/>
        </w:rPr>
        <w:t xml:space="preserve">Analiza stanu gospodarki odpadami </w:t>
      </w:r>
      <w:r>
        <w:rPr>
          <w:rFonts w:ascii="Times New Roman" w:hAnsi="Times New Roman" w:cs="Times New Roman"/>
          <w:b/>
          <w:sz w:val="50"/>
          <w:szCs w:val="50"/>
        </w:rPr>
        <w:br/>
      </w:r>
      <w:r w:rsidRPr="00FC1C76">
        <w:rPr>
          <w:rFonts w:ascii="Times New Roman" w:hAnsi="Times New Roman" w:cs="Times New Roman"/>
          <w:b/>
          <w:sz w:val="50"/>
          <w:szCs w:val="50"/>
        </w:rPr>
        <w:t>na t</w:t>
      </w:r>
      <w:r w:rsidR="000E6F45">
        <w:rPr>
          <w:rFonts w:ascii="Times New Roman" w:hAnsi="Times New Roman" w:cs="Times New Roman"/>
          <w:b/>
          <w:sz w:val="50"/>
          <w:szCs w:val="50"/>
        </w:rPr>
        <w:t>e</w:t>
      </w:r>
      <w:r w:rsidRPr="00FC1C76">
        <w:rPr>
          <w:rFonts w:ascii="Times New Roman" w:hAnsi="Times New Roman" w:cs="Times New Roman"/>
          <w:b/>
          <w:sz w:val="50"/>
          <w:szCs w:val="50"/>
        </w:rPr>
        <w:t xml:space="preserve">renie Gminy Gawłuszowice </w:t>
      </w:r>
      <w:r w:rsidRPr="00FC1C76">
        <w:rPr>
          <w:rFonts w:ascii="Times New Roman" w:hAnsi="Times New Roman" w:cs="Times New Roman"/>
          <w:b/>
          <w:sz w:val="50"/>
          <w:szCs w:val="50"/>
        </w:rPr>
        <w:br/>
        <w:t>za 2019 rok</w:t>
      </w: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P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FC1C76" w:rsidRDefault="00FC1C76" w:rsidP="00401579">
      <w:pPr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4E27FA" w:rsidRDefault="00FC1C76" w:rsidP="0040157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ab/>
      </w:r>
    </w:p>
    <w:p w:rsidR="00FC1C76" w:rsidRDefault="00FC1C76" w:rsidP="0040157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50"/>
          <w:szCs w:val="50"/>
        </w:rPr>
      </w:pPr>
    </w:p>
    <w:p w:rsidR="00E13AED" w:rsidRDefault="00E13AED" w:rsidP="0040157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3AED" w:rsidRDefault="00E13AED" w:rsidP="0040157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3AED" w:rsidRDefault="00E13AED" w:rsidP="0040157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3AED" w:rsidRPr="00401579" w:rsidRDefault="00E13AED" w:rsidP="00E13AED">
      <w:pPr>
        <w:tabs>
          <w:tab w:val="left" w:pos="8339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AED">
        <w:rPr>
          <w:rFonts w:ascii="Times New Roman" w:hAnsi="Times New Roman" w:cs="Times New Roman"/>
          <w:sz w:val="24"/>
          <w:szCs w:val="24"/>
        </w:rPr>
        <w:t>Gawłuszowice, 20.11.2020r.</w:t>
      </w:r>
    </w:p>
    <w:p w:rsidR="00FC1C76" w:rsidRDefault="00FC1C76" w:rsidP="00401579">
      <w:pPr>
        <w:pStyle w:val="Akapitzlist"/>
        <w:numPr>
          <w:ilvl w:val="0"/>
          <w:numId w:val="3"/>
        </w:numPr>
        <w:tabs>
          <w:tab w:val="left" w:pos="8339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461BE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A461BE" w:rsidRPr="00A461BE">
        <w:rPr>
          <w:rFonts w:ascii="Times New Roman" w:hAnsi="Times New Roman" w:cs="Times New Roman"/>
          <w:b/>
          <w:sz w:val="24"/>
          <w:szCs w:val="24"/>
        </w:rPr>
        <w:t>prowadzenie</w:t>
      </w:r>
    </w:p>
    <w:p w:rsidR="008B3F28" w:rsidRDefault="008B3F28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76">
        <w:rPr>
          <w:rFonts w:ascii="Times New Roman" w:hAnsi="Times New Roman" w:cs="Times New Roman"/>
          <w:sz w:val="24"/>
          <w:szCs w:val="24"/>
        </w:rPr>
        <w:t>Roczna analiza stanu gospod</w:t>
      </w:r>
      <w:r>
        <w:rPr>
          <w:rFonts w:ascii="Times New Roman" w:hAnsi="Times New Roman" w:cs="Times New Roman"/>
          <w:sz w:val="24"/>
          <w:szCs w:val="24"/>
        </w:rPr>
        <w:t xml:space="preserve">arki odpadami komunalnymi na terenie Gminy Gawłuszowice </w:t>
      </w:r>
      <w:r>
        <w:rPr>
          <w:rFonts w:ascii="Times New Roman" w:hAnsi="Times New Roman" w:cs="Times New Roman"/>
          <w:sz w:val="24"/>
          <w:szCs w:val="24"/>
        </w:rPr>
        <w:br/>
        <w:t xml:space="preserve">za 2019 rok została sporządzona zgodnie z art. 3 ust. 2 pkt. 10 ustawy z dnia 13 września 1996r.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utrzymaniu czystości i porządku w gminach (tj. Dz. U. z 2019 r. poz. 2010 z późn. zm.) w celu weryfikacji możliwości technicznych i organizacyjnych gminy w zakresie gospodarowania odpadami komunalnymi. </w:t>
      </w:r>
    </w:p>
    <w:p w:rsidR="008B3F28" w:rsidRPr="00FC1C76" w:rsidRDefault="008B3F28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analiza została sporządzona na podstawie sprawozdań złożonych przez podmioty odbierające odpady komunaln</w:t>
      </w:r>
      <w:r w:rsidR="008005B0">
        <w:rPr>
          <w:rFonts w:ascii="Times New Roman" w:hAnsi="Times New Roman" w:cs="Times New Roman"/>
          <w:sz w:val="24"/>
          <w:szCs w:val="24"/>
        </w:rPr>
        <w:t>e od właścicieli nieruchomości</w:t>
      </w:r>
      <w:r>
        <w:rPr>
          <w:rFonts w:ascii="Times New Roman" w:hAnsi="Times New Roman" w:cs="Times New Roman"/>
          <w:sz w:val="24"/>
          <w:szCs w:val="24"/>
        </w:rPr>
        <w:t>, rocznego s</w:t>
      </w:r>
      <w:r w:rsidR="008005B0">
        <w:rPr>
          <w:rFonts w:ascii="Times New Roman" w:hAnsi="Times New Roman" w:cs="Times New Roman"/>
          <w:sz w:val="24"/>
          <w:szCs w:val="24"/>
        </w:rPr>
        <w:t xml:space="preserve">prawozdania z realizacji zadań </w:t>
      </w:r>
      <w:r>
        <w:rPr>
          <w:rFonts w:ascii="Times New Roman" w:hAnsi="Times New Roman" w:cs="Times New Roman"/>
          <w:sz w:val="24"/>
          <w:szCs w:val="24"/>
        </w:rPr>
        <w:t>z zakresu gospo</w:t>
      </w:r>
      <w:r w:rsidR="008005B0">
        <w:rPr>
          <w:rFonts w:ascii="Times New Roman" w:hAnsi="Times New Roman" w:cs="Times New Roman"/>
          <w:sz w:val="24"/>
          <w:szCs w:val="24"/>
        </w:rPr>
        <w:t xml:space="preserve">darowania odpadami komunalnymi, ewidencji z Punkt Selektywnego Zbierania Odpadów Komunalnych, </w:t>
      </w:r>
      <w:r>
        <w:rPr>
          <w:rFonts w:ascii="Times New Roman" w:hAnsi="Times New Roman" w:cs="Times New Roman"/>
          <w:sz w:val="24"/>
          <w:szCs w:val="24"/>
        </w:rPr>
        <w:t xml:space="preserve">dokumentacji księgowej, z której wynikają koszty systemu gospodarowania odpadami komunalnymi oraz inne dostępne dane. </w:t>
      </w:r>
    </w:p>
    <w:p w:rsidR="008B3F28" w:rsidRDefault="008B3F28" w:rsidP="005D5239">
      <w:pPr>
        <w:tabs>
          <w:tab w:val="left" w:pos="83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zgodnie z art. 9tb ww. ustawy obejmuje w szczególności:</w:t>
      </w:r>
    </w:p>
    <w:p w:rsidR="008B3F28" w:rsidRPr="00EC0B1D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  <w:bookmarkStart w:id="0" w:name="mip5539218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B3F28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inwestycyjne związane z gospodarowaniem odpadami komunalnymi</w:t>
      </w:r>
      <w:bookmarkStart w:id="1" w:name="mip5539218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3F28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poniesione w związku z odbieraniem, odzyskiem, recyklingiem i unieszkodliwianiem odpadów komunalnych w podziale na wpływy, wydatki i nadwyżki z opłat za gosp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odarowanie odpadami komunalnymi,</w:t>
      </w: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mip55392182"/>
      <w:bookmarkEnd w:id="2"/>
    </w:p>
    <w:p w:rsidR="008B3F28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mieszkańców</w:t>
      </w:r>
      <w:bookmarkStart w:id="3" w:name="mip55392183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B3F28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właścicieli nieruchomości, którzy nie zawarli umowy, o której mowa w </w:t>
      </w:r>
      <w:hyperlink r:id="rId9" w:history="1">
        <w:r w:rsidRPr="00EC0B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art. 6 ust. 1</w:t>
        </w:r>
      </w:hyperlink>
      <w:r w:rsidR="005D5239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w/w ustawy</w:t>
      </w:r>
      <w:r w:rsidRPr="00EC0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których gmina powinna podjąć działania, o których mowa w </w:t>
      </w:r>
      <w:hyperlink r:id="rId10" w:history="1">
        <w:r w:rsidRPr="00EC0B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art. 6 ust. 6-12</w:t>
        </w:r>
      </w:hyperlink>
      <w:bookmarkStart w:id="4" w:name="mip55392184"/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w/w ustawy,</w:t>
      </w:r>
    </w:p>
    <w:p w:rsidR="008B3F28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odpadów komunalnych wytwarzanych na terenie gminy</w:t>
      </w:r>
      <w:bookmarkStart w:id="5" w:name="mip55392185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B3F28" w:rsidRPr="00EC0B1D" w:rsidRDefault="008B3F28" w:rsidP="005D52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 </w:t>
      </w:r>
    </w:p>
    <w:p w:rsidR="002F45AC" w:rsidRDefault="008B3F28" w:rsidP="008005B0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art.9tb pkt.3 ustawy z dnia ustawy z dnia 13 września 1996r. o utrzymaniu czystości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porządku w gminach analiza stanu gospodarki odpadami komunalnymi podlega publicznemu udostepnieniu w Biuletynie Informacji Publicznej Urzędu Gminy Gawłuszowice. </w:t>
      </w:r>
    </w:p>
    <w:p w:rsidR="008005B0" w:rsidRPr="008005B0" w:rsidRDefault="008005B0" w:rsidP="008005B0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F28" w:rsidRDefault="008B3F28" w:rsidP="00401579">
      <w:pPr>
        <w:pStyle w:val="Akapitzlist"/>
        <w:numPr>
          <w:ilvl w:val="0"/>
          <w:numId w:val="3"/>
        </w:numPr>
        <w:tabs>
          <w:tab w:val="left" w:pos="8339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System gospodarowanie odpadami komunalnymi na terenie Gminy Gawłuszowice</w:t>
      </w:r>
      <w:r>
        <w:rPr>
          <w:rFonts w:ascii="Times New Roman" w:hAnsi="Times New Roman" w:cs="Times New Roman"/>
          <w:b/>
          <w:sz w:val="24"/>
          <w:szCs w:val="24"/>
        </w:rPr>
        <w:br/>
        <w:t>w 2019 roku.</w:t>
      </w:r>
    </w:p>
    <w:p w:rsidR="008B3F28" w:rsidRDefault="008B3F28" w:rsidP="008B3F28">
      <w:pPr>
        <w:pStyle w:val="Akapitzlist"/>
        <w:tabs>
          <w:tab w:val="left" w:pos="8339"/>
        </w:tabs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B3F28" w:rsidRDefault="008B3F28" w:rsidP="008B3F28">
      <w:pPr>
        <w:pStyle w:val="Akapitzlist"/>
        <w:numPr>
          <w:ilvl w:val="0"/>
          <w:numId w:val="6"/>
        </w:numPr>
        <w:tabs>
          <w:tab w:val="left" w:pos="8339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ogólne </w:t>
      </w:r>
    </w:p>
    <w:p w:rsidR="008B3F28" w:rsidRPr="008B3F28" w:rsidRDefault="008B3F28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F28">
        <w:rPr>
          <w:rFonts w:ascii="Times New Roman" w:hAnsi="Times New Roman" w:cs="Times New Roman"/>
          <w:sz w:val="24"/>
          <w:szCs w:val="24"/>
        </w:rPr>
        <w:t xml:space="preserve">Zgodnie z ustawą o utrzymaniu czystości i porządku w gminach, Gmina Gawłuszowice przejęła obowiązki właścicieli nieruchomości zamieszkałych w zakresie odbioru i zagospodarowania odpadów komunalnych. </w:t>
      </w:r>
      <w:r w:rsidR="00495F65">
        <w:rPr>
          <w:rFonts w:ascii="Times New Roman" w:hAnsi="Times New Roman" w:cs="Times New Roman"/>
          <w:sz w:val="24"/>
          <w:szCs w:val="24"/>
        </w:rPr>
        <w:t xml:space="preserve">Właściciele nieruchomości niezamieszkałych, na których powstają odpady </w:t>
      </w:r>
      <w:r w:rsidR="00495F65">
        <w:rPr>
          <w:rFonts w:ascii="Times New Roman" w:hAnsi="Times New Roman" w:cs="Times New Roman"/>
          <w:sz w:val="24"/>
          <w:szCs w:val="24"/>
        </w:rPr>
        <w:lastRenderedPageBreak/>
        <w:t xml:space="preserve">komunalne zobowiązani są posiadać </w:t>
      </w:r>
      <w:r w:rsidR="005D5239">
        <w:rPr>
          <w:rFonts w:ascii="Times New Roman" w:hAnsi="Times New Roman" w:cs="Times New Roman"/>
          <w:sz w:val="24"/>
          <w:szCs w:val="24"/>
        </w:rPr>
        <w:t xml:space="preserve">indywidualne umowy </w:t>
      </w:r>
      <w:r w:rsidR="00495F65">
        <w:rPr>
          <w:rFonts w:ascii="Times New Roman" w:hAnsi="Times New Roman" w:cs="Times New Roman"/>
          <w:sz w:val="24"/>
          <w:szCs w:val="24"/>
        </w:rPr>
        <w:t xml:space="preserve">na odbiór i zagospodarowanie odpadów komunalnych. </w:t>
      </w:r>
    </w:p>
    <w:p w:rsidR="008B3F28" w:rsidRDefault="008B3F28" w:rsidP="005D52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2019 roku z terenu Gminy Gawłuszowice odpady komunalne były odbierane </w:t>
      </w:r>
      <w:r w:rsidR="00784D9C">
        <w:rPr>
          <w:rFonts w:ascii="Times New Roman" w:hAnsi="Times New Roman" w:cs="Times New Roman"/>
          <w:sz w:val="24"/>
          <w:szCs w:val="24"/>
        </w:rPr>
        <w:br/>
      </w:r>
      <w:r w:rsidR="00D34F31">
        <w:rPr>
          <w:rFonts w:ascii="Times New Roman" w:hAnsi="Times New Roman" w:cs="Times New Roman"/>
          <w:sz w:val="24"/>
          <w:szCs w:val="24"/>
        </w:rPr>
        <w:t xml:space="preserve">i zagospodarowywane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D34F31">
        <w:rPr>
          <w:rFonts w:ascii="Times New Roman" w:hAnsi="Times New Roman" w:cs="Times New Roman"/>
          <w:sz w:val="24"/>
          <w:szCs w:val="24"/>
        </w:rPr>
        <w:t xml:space="preserve">Konsorcjum Firm: </w:t>
      </w:r>
      <w:r>
        <w:rPr>
          <w:rFonts w:ascii="Times New Roman" w:hAnsi="Times New Roman" w:cs="Times New Roman"/>
          <w:sz w:val="24"/>
          <w:szCs w:val="24"/>
        </w:rPr>
        <w:t xml:space="preserve">Miejskie Przedsiębiorstwo Gospodarki Komunalnej Spółka z o.o., ul. Wolności 44 39-300 Mielec, </w:t>
      </w:r>
      <w:r w:rsidR="00D34F31">
        <w:rPr>
          <w:rFonts w:ascii="Times New Roman" w:hAnsi="Times New Roman" w:cs="Times New Roman"/>
          <w:sz w:val="24"/>
          <w:szCs w:val="24"/>
        </w:rPr>
        <w:t>Euro-Eko Sp. z o. o., ul. Wojska Polskiego 3, 39-300 Mielec, Gmina Ostrów</w:t>
      </w:r>
      <w:r w:rsidR="00495F65">
        <w:rPr>
          <w:rFonts w:ascii="Times New Roman" w:hAnsi="Times New Roman" w:cs="Times New Roman"/>
          <w:sz w:val="24"/>
          <w:szCs w:val="24"/>
        </w:rPr>
        <w:t xml:space="preserve"> -</w:t>
      </w:r>
      <w:r w:rsidR="00D34F31">
        <w:rPr>
          <w:rFonts w:ascii="Times New Roman" w:hAnsi="Times New Roman" w:cs="Times New Roman"/>
          <w:sz w:val="24"/>
          <w:szCs w:val="24"/>
        </w:rPr>
        <w:t xml:space="preserve"> Zakład Usług Komunalnych w Ostrowie 39-303 Ostrowie 225 oraz Zakład Utylizacji Odpadów Komunalnych Sp. z o. o. ul. Wolności 171 39-300 Mielec. </w:t>
      </w:r>
      <w:r w:rsidR="003E7A59">
        <w:rPr>
          <w:rFonts w:ascii="Times New Roman" w:hAnsi="Times New Roman" w:cs="Times New Roman"/>
          <w:sz w:val="24"/>
          <w:szCs w:val="24"/>
        </w:rPr>
        <w:t xml:space="preserve">W ramach przedmiotowej umowy nieruchomości zostały wyposażone w pojemniki na odpady niesegregowane (zmieszane) oraz w worki na odpady segregowane. </w:t>
      </w:r>
    </w:p>
    <w:p w:rsidR="008B3F28" w:rsidRPr="008B3F28" w:rsidRDefault="008B3F28" w:rsidP="008B3F28">
      <w:pPr>
        <w:pStyle w:val="Akapitzlist"/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F28" w:rsidRDefault="009B32D6" w:rsidP="008B3F28">
      <w:pPr>
        <w:pStyle w:val="Akapitzlist"/>
        <w:numPr>
          <w:ilvl w:val="0"/>
          <w:numId w:val="6"/>
        </w:numPr>
        <w:tabs>
          <w:tab w:val="left" w:pos="8339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Stawki i t</w:t>
      </w:r>
      <w:r w:rsidR="00495F65">
        <w:rPr>
          <w:rFonts w:ascii="Times New Roman" w:hAnsi="Times New Roman" w:cs="Times New Roman"/>
          <w:b/>
          <w:sz w:val="24"/>
          <w:szCs w:val="24"/>
        </w:rPr>
        <w:t>erminy wnoszeni</w:t>
      </w:r>
      <w:r>
        <w:rPr>
          <w:rFonts w:ascii="Times New Roman" w:hAnsi="Times New Roman" w:cs="Times New Roman"/>
          <w:b/>
          <w:sz w:val="24"/>
          <w:szCs w:val="24"/>
        </w:rPr>
        <w:t xml:space="preserve">a opłat z tytułu odbioru odpadów komunalnych obowiązujące </w:t>
      </w:r>
      <w:r w:rsidR="005D523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2019 roku.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>Stawka opłaty za gospodarowanie odpadami komunalnymi</w:t>
      </w:r>
      <w:r>
        <w:t xml:space="preserve"> z nieruchomości zamieszkałych, zbierane</w:t>
      </w:r>
      <w:r w:rsidRPr="00A0757B">
        <w:t xml:space="preserve"> i odbieran</w:t>
      </w:r>
      <w:r>
        <w:t xml:space="preserve">e </w:t>
      </w:r>
      <w:r w:rsidRPr="00A0757B">
        <w:t xml:space="preserve">w sposób selektywny wynosi miesięcznie: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1) dla gospodarstwa domowego składającego się z 1 osoby - 16 zł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2) dla gospodarstwa domowego składającego się z 2 osób - 32 zł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3) dla gospodarstwa domowego składającego się z 3 osób - 48 zł </w:t>
      </w:r>
    </w:p>
    <w:p w:rsidR="00A0757B" w:rsidRPr="00A0757B" w:rsidRDefault="00A0757B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57B">
        <w:rPr>
          <w:rFonts w:ascii="Times New Roman" w:hAnsi="Times New Roman" w:cs="Times New Roman"/>
          <w:sz w:val="24"/>
          <w:szCs w:val="24"/>
        </w:rPr>
        <w:t>4) dla gospodarstwa domowego składającego się z 4 osób i więcej - 58 zł.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>Stawka opłaty za gospodarowanie odpadami komunalnymi</w:t>
      </w:r>
      <w:r>
        <w:t xml:space="preserve"> z nieruchomości zamieszkałych, zbierane</w:t>
      </w:r>
      <w:r w:rsidRPr="00A0757B">
        <w:t xml:space="preserve"> i odbieran</w:t>
      </w:r>
      <w:r>
        <w:t xml:space="preserve">e </w:t>
      </w:r>
      <w:r w:rsidRPr="00A0757B">
        <w:t xml:space="preserve">w sposób </w:t>
      </w:r>
      <w:r>
        <w:t xml:space="preserve">nie </w:t>
      </w:r>
      <w:r w:rsidRPr="00A0757B">
        <w:t xml:space="preserve">selektywny wynosi miesięcznie: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1) dla gospodarstwa domowego składającego się z 1 osoby - 32 zł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2) dla gospodarstwa domowego składającego się z 2 osób - 64 zł </w:t>
      </w:r>
    </w:p>
    <w:p w:rsidR="00A0757B" w:rsidRPr="00A0757B" w:rsidRDefault="00A0757B" w:rsidP="005D5239">
      <w:pPr>
        <w:pStyle w:val="Default"/>
        <w:spacing w:line="276" w:lineRule="auto"/>
        <w:jc w:val="both"/>
      </w:pPr>
      <w:r w:rsidRPr="00A0757B">
        <w:t xml:space="preserve">3) dla gospodarstwa domowego składającego się z 3 osób - 96 zł </w:t>
      </w:r>
    </w:p>
    <w:p w:rsidR="00A0757B" w:rsidRPr="00A0757B" w:rsidRDefault="00A0757B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57B">
        <w:rPr>
          <w:rFonts w:ascii="Times New Roman" w:hAnsi="Times New Roman" w:cs="Times New Roman"/>
          <w:sz w:val="24"/>
          <w:szCs w:val="24"/>
        </w:rPr>
        <w:t>4) dla gospodarstwa domowego składającego się z 4 osób i więcej - 112 zł.</w:t>
      </w:r>
    </w:p>
    <w:p w:rsidR="009B32D6" w:rsidRPr="009B32D6" w:rsidRDefault="009B32D6" w:rsidP="005D52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Właściciele nieruchomości zamieszkałych, </w:t>
      </w:r>
      <w:r w:rsidRPr="009B32D6">
        <w:rPr>
          <w:rFonts w:ascii="Times New Roman" w:hAnsi="Times New Roman" w:cs="Times New Roman"/>
          <w:sz w:val="24"/>
          <w:szCs w:val="24"/>
        </w:rPr>
        <w:t xml:space="preserve">położonych na terenie Gminy Gawłuszowice, </w:t>
      </w:r>
      <w:r>
        <w:rPr>
          <w:rFonts w:ascii="Times New Roman" w:hAnsi="Times New Roman" w:cs="Times New Roman"/>
          <w:sz w:val="24"/>
          <w:szCs w:val="24"/>
        </w:rPr>
        <w:t>zobowiązani są do wnoszenia o</w:t>
      </w:r>
      <w:r w:rsidRPr="009B32D6">
        <w:rPr>
          <w:rFonts w:ascii="Times New Roman" w:hAnsi="Times New Roman" w:cs="Times New Roman"/>
          <w:sz w:val="24"/>
          <w:szCs w:val="24"/>
        </w:rPr>
        <w:t>płaty za gospodarowanie odpadami komunalnymi,</w:t>
      </w:r>
      <w:r w:rsidR="005D5239">
        <w:rPr>
          <w:rFonts w:ascii="Times New Roman" w:hAnsi="Times New Roman" w:cs="Times New Roman"/>
          <w:sz w:val="24"/>
          <w:szCs w:val="24"/>
        </w:rPr>
        <w:t xml:space="preserve"> </w:t>
      </w:r>
      <w:r w:rsidRPr="009B32D6">
        <w:rPr>
          <w:rFonts w:ascii="Times New Roman" w:hAnsi="Times New Roman" w:cs="Times New Roman"/>
          <w:sz w:val="24"/>
          <w:szCs w:val="24"/>
        </w:rPr>
        <w:t>w następujących terminach:</w:t>
      </w:r>
    </w:p>
    <w:p w:rsidR="009B32D6" w:rsidRPr="009B32D6" w:rsidRDefault="009B32D6" w:rsidP="005D52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D6">
        <w:rPr>
          <w:rFonts w:ascii="Times New Roman" w:hAnsi="Times New Roman" w:cs="Times New Roman"/>
          <w:sz w:val="24"/>
          <w:szCs w:val="24"/>
        </w:rPr>
        <w:t>za I kwartał (styczeń, luty, marzec) – do dnia 15 marca danego roku,</w:t>
      </w:r>
    </w:p>
    <w:p w:rsidR="009B32D6" w:rsidRPr="009B32D6" w:rsidRDefault="009B32D6" w:rsidP="005D52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D6">
        <w:rPr>
          <w:rFonts w:ascii="Times New Roman" w:hAnsi="Times New Roman" w:cs="Times New Roman"/>
          <w:sz w:val="24"/>
          <w:szCs w:val="24"/>
        </w:rPr>
        <w:t>za II kwartał (kwiecień, maj, czerwiec) – do dnia 15 maja danego roku,</w:t>
      </w:r>
    </w:p>
    <w:p w:rsidR="009B32D6" w:rsidRPr="009B32D6" w:rsidRDefault="009B32D6" w:rsidP="005D52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D6">
        <w:rPr>
          <w:rFonts w:ascii="Times New Roman" w:hAnsi="Times New Roman" w:cs="Times New Roman"/>
          <w:sz w:val="24"/>
          <w:szCs w:val="24"/>
        </w:rPr>
        <w:t>za III kwartał (lipiec, sierpień, wrzesień) – do dnia 15 września danego roku,</w:t>
      </w:r>
    </w:p>
    <w:p w:rsidR="00B70015" w:rsidRPr="002F45AC" w:rsidRDefault="009B32D6" w:rsidP="005D52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D6">
        <w:rPr>
          <w:rFonts w:ascii="Times New Roman" w:hAnsi="Times New Roman" w:cs="Times New Roman"/>
          <w:sz w:val="24"/>
          <w:szCs w:val="24"/>
        </w:rPr>
        <w:t>za IV kwartał (październik, listopad, grudzień) – do 15 listopada danego roku.</w:t>
      </w:r>
    </w:p>
    <w:p w:rsidR="009B32D6" w:rsidRDefault="009B32D6" w:rsidP="009B32D6">
      <w:pPr>
        <w:pStyle w:val="Akapitzlist"/>
        <w:tabs>
          <w:tab w:val="left" w:pos="8339"/>
        </w:tabs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B32D6" w:rsidRPr="008B3F28" w:rsidRDefault="009B32D6" w:rsidP="008B3F28">
      <w:pPr>
        <w:pStyle w:val="Akapitzlist"/>
        <w:numPr>
          <w:ilvl w:val="0"/>
          <w:numId w:val="6"/>
        </w:numPr>
        <w:tabs>
          <w:tab w:val="left" w:pos="8339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Częstotliwość odbioru odpadów komunalnych w 2019 roku. </w:t>
      </w:r>
    </w:p>
    <w:p w:rsidR="00B70015" w:rsidRPr="00C045B5" w:rsidRDefault="009727A8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t xml:space="preserve">Częstotliwość odbioru odpadów komunalnych określona została w uchwale Nr XVII/87/2016 Rady Gminy Gawłuszowice </w:t>
      </w:r>
      <w:r w:rsidRPr="00C045B5">
        <w:rPr>
          <w:rFonts w:ascii="Times New Roman" w:hAnsi="Times New Roman" w:cs="Times New Roman"/>
          <w:bCs/>
          <w:sz w:val="24"/>
          <w:szCs w:val="24"/>
        </w:rPr>
        <w:t>w sprawie szczegółowego sposobu i zakresu świadczenia usług w zakresie odbierania odpadów komunalnyc</w:t>
      </w:r>
      <w:r w:rsidR="005D5239">
        <w:rPr>
          <w:rFonts w:ascii="Times New Roman" w:hAnsi="Times New Roman" w:cs="Times New Roman"/>
          <w:bCs/>
          <w:sz w:val="24"/>
          <w:szCs w:val="24"/>
        </w:rPr>
        <w:t xml:space="preserve">h od właścicieli nieruchomości </w:t>
      </w:r>
      <w:r w:rsidRPr="00C045B5">
        <w:rPr>
          <w:rFonts w:ascii="Times New Roman" w:hAnsi="Times New Roman" w:cs="Times New Roman"/>
          <w:bCs/>
          <w:sz w:val="24"/>
          <w:szCs w:val="24"/>
        </w:rPr>
        <w:t>i zagospodarowania tych odpadów, w zamian za uiszczoną przez właściciela nieruchomości opłatę za gospodarowanie odpadami komunalnymi</w:t>
      </w:r>
      <w:r w:rsidR="00C045B5" w:rsidRPr="00C045B5">
        <w:rPr>
          <w:rFonts w:ascii="Times New Roman" w:hAnsi="Times New Roman" w:cs="Times New Roman"/>
          <w:bCs/>
          <w:sz w:val="24"/>
          <w:szCs w:val="24"/>
        </w:rPr>
        <w:t>:</w:t>
      </w:r>
    </w:p>
    <w:p w:rsidR="00B70015" w:rsidRPr="00C045B5" w:rsidRDefault="00B7001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t>1) niesegregowane (zmieszane) odpady komunalne – 1 raz na 4 tygodnie;</w:t>
      </w:r>
    </w:p>
    <w:p w:rsidR="00B70015" w:rsidRPr="00C045B5" w:rsidRDefault="00B7001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t>2) papier, metal, tworzywa sztuczne, szkło, opakowania wielomateriałowe – 1 raz na miesiąc;</w:t>
      </w:r>
    </w:p>
    <w:p w:rsidR="00401579" w:rsidRPr="00C045B5" w:rsidRDefault="00B7001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lastRenderedPageBreak/>
        <w:t>3) odpady biodegradowalne, w tym odpady zielone – 4 razy w roku w miesiącach: kwiecień, maj, wrzesień, październik według harmonogramu podanego przez przedsiębiorcę odbierającego odpady</w:t>
      </w:r>
      <w:r w:rsidR="00C045B5" w:rsidRPr="00C045B5">
        <w:rPr>
          <w:rFonts w:ascii="Times New Roman" w:hAnsi="Times New Roman" w:cs="Times New Roman"/>
          <w:sz w:val="24"/>
          <w:szCs w:val="24"/>
        </w:rPr>
        <w:t>;</w:t>
      </w:r>
    </w:p>
    <w:p w:rsidR="00C045B5" w:rsidRPr="00C045B5" w:rsidRDefault="00C045B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t>4) zużyty sprzęt elektryczny i elektroniczny – 1 raz do roku z terenów przed nieruchomościami właścicieli w podanym wcześniej terminie;</w:t>
      </w:r>
    </w:p>
    <w:p w:rsidR="00C045B5" w:rsidRPr="00C045B5" w:rsidRDefault="00C045B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B5">
        <w:rPr>
          <w:rFonts w:ascii="Times New Roman" w:hAnsi="Times New Roman" w:cs="Times New Roman"/>
          <w:sz w:val="24"/>
          <w:szCs w:val="24"/>
        </w:rPr>
        <w:t>5) meble i inne odpady wielkogabarytowe – 1 raz w roku z terenów przed nieruchomościami właścicieli w podanym wcześniej terminie;</w:t>
      </w:r>
    </w:p>
    <w:p w:rsidR="00C045B5" w:rsidRDefault="00C045B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5B5" w:rsidRDefault="00C045B5" w:rsidP="005D52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Wywóz odpadów komunalnych z terenu nieruchomości Gminy Gawłuszowice odbywa się </w:t>
      </w:r>
      <w:r>
        <w:rPr>
          <w:rFonts w:ascii="Times New Roman" w:hAnsi="Times New Roman" w:cs="Times New Roman"/>
          <w:sz w:val="24"/>
          <w:szCs w:val="24"/>
        </w:rPr>
        <w:br/>
        <w:t>na podstawie ustalonego harmonogramu pr</w:t>
      </w:r>
      <w:r w:rsidR="005D5239">
        <w:rPr>
          <w:rFonts w:ascii="Times New Roman" w:hAnsi="Times New Roman" w:cs="Times New Roman"/>
          <w:sz w:val="24"/>
          <w:szCs w:val="24"/>
        </w:rPr>
        <w:t xml:space="preserve">zygotowanego przez MPGK Mielec </w:t>
      </w:r>
      <w:r>
        <w:rPr>
          <w:rFonts w:ascii="Times New Roman" w:hAnsi="Times New Roman" w:cs="Times New Roman"/>
          <w:sz w:val="24"/>
          <w:szCs w:val="24"/>
        </w:rPr>
        <w:t xml:space="preserve">i zatwierdzanego przez Wójta Gminy Gawłuszowice. </w:t>
      </w:r>
    </w:p>
    <w:p w:rsidR="002F45AC" w:rsidRPr="00401579" w:rsidRDefault="002F45AC" w:rsidP="002F45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E05" w:rsidRDefault="00703E05" w:rsidP="002F45AC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</w:p>
    <w:p w:rsidR="004E623C" w:rsidRDefault="004E623C" w:rsidP="005D52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9e ust.1 pkt. 2 ustawy o utrzymaniu czystości i porządku w gminach podmiot odbierający odpady komunalne od właściciel</w:t>
      </w:r>
      <w:r w:rsidR="005D5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nieruchomości był obowiązany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przekazywania odebranych od właścicieli nieruchomości zmieszanych odpadów komunalnych i odpadów zielonych bezpośrednio do reg</w:t>
      </w:r>
      <w:r w:rsidR="005D5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ionalnej instalacji komunalnej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przetwarzania odpadów komunalnych. </w:t>
      </w:r>
    </w:p>
    <w:p w:rsidR="004E623C" w:rsidRDefault="004E623C" w:rsidP="005D52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założeniami Planu Gospodarki Odpadami Województwa Podkarpackiego, obszar województwa był podzielony na pięć regionów gospodarki odpadmi:</w:t>
      </w:r>
    </w:p>
    <w:p w:rsidR="004E623C" w:rsidRDefault="004E623C" w:rsidP="005D5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19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 Centralny</w:t>
      </w:r>
    </w:p>
    <w:p w:rsidR="004E623C" w:rsidRDefault="004E623C" w:rsidP="005D5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Region Południowy</w:t>
      </w:r>
    </w:p>
    <w:p w:rsidR="004E623C" w:rsidRDefault="004E623C" w:rsidP="005D5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Region Północny</w:t>
      </w:r>
    </w:p>
    <w:p w:rsidR="004E623C" w:rsidRDefault="004E623C" w:rsidP="005D5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Region Wschodni</w:t>
      </w:r>
    </w:p>
    <w:p w:rsidR="004E623C" w:rsidRPr="008A319F" w:rsidRDefault="004E623C" w:rsidP="005D52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 Zachodni </w:t>
      </w:r>
    </w:p>
    <w:p w:rsidR="004E623C" w:rsidRPr="0065216B" w:rsidRDefault="004E623C" w:rsidP="005D52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niniejszym planem Gmina Gawłuszowice należała do Regionu Zachodniego Województwa Podkarpackiego. Instalacją RIPOK (Regionalna Instalacją Przetwarzania Odpadów Komunalnych) dla gminy, w tym dla całego powiatu mieleckiego był Zakład Zagospodarowania Odpadów w Kozodrzy. Na terenie Gminy Gawłuszowice nie ma możliwości przetwarzania zmieszanych odpadów komunalnych i odpadów zielonych. Nowelizacja ustawy o odpadach z dnia 06.09.2019r, wprowadzała szereg zmian w gospodarce odpadami komunalnymi, w tym zniesienie regionalizacji. Aktualnie RIPOK-i zostały zastąpione przez instalacji komunalne. </w:t>
      </w:r>
    </w:p>
    <w:p w:rsidR="002F45AC" w:rsidRDefault="004E623C" w:rsidP="005D52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2019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niesegregowanie (zmieszane) odpady komunalne trafiały do instalacji Zakład Usług Komunalnych w Ostrowie, 39-103 Ostrów 225. </w:t>
      </w:r>
    </w:p>
    <w:p w:rsidR="002F45AC" w:rsidRDefault="002F45AC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5AC" w:rsidRDefault="002F45AC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239" w:rsidRDefault="005D5239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239" w:rsidRDefault="005D5239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239" w:rsidRPr="002F45AC" w:rsidRDefault="005D5239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23C" w:rsidRDefault="004E623C" w:rsidP="002F45AC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Potrzeby </w:t>
      </w:r>
      <w:r>
        <w:rPr>
          <w:rFonts w:ascii="Times New Roman" w:hAnsi="Times New Roman" w:cs="Times New Roman"/>
          <w:b/>
          <w:sz w:val="24"/>
          <w:szCs w:val="24"/>
        </w:rPr>
        <w:t>inwestycyjne związane z gospo</w:t>
      </w:r>
      <w:r w:rsidR="005D5239">
        <w:rPr>
          <w:rFonts w:ascii="Times New Roman" w:hAnsi="Times New Roman" w:cs="Times New Roman"/>
          <w:b/>
          <w:sz w:val="24"/>
          <w:szCs w:val="24"/>
        </w:rPr>
        <w:t xml:space="preserve">darowanie odpadami komunalnymi </w:t>
      </w:r>
      <w:r>
        <w:rPr>
          <w:rFonts w:ascii="Times New Roman" w:hAnsi="Times New Roman" w:cs="Times New Roman"/>
          <w:b/>
          <w:sz w:val="24"/>
          <w:szCs w:val="24"/>
        </w:rPr>
        <w:t>w 2019 roku.</w:t>
      </w:r>
    </w:p>
    <w:p w:rsidR="002F45AC" w:rsidRDefault="002F45AC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813" w:rsidRDefault="00890813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analizowanym okresie Gmina Gawłuszowice ni</w:t>
      </w:r>
      <w:r w:rsidR="008B3F2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realizowała inwestycji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gospodarowaniem odpadami komunalnymi. </w:t>
      </w:r>
    </w:p>
    <w:p w:rsidR="00890813" w:rsidRPr="004E623C" w:rsidRDefault="00890813" w:rsidP="002F45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E05" w:rsidRDefault="00890813" w:rsidP="002F45AC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Koszty poniesione w związku z odbieraniem, odzyskiem, recyklingiem</w:t>
      </w:r>
      <w:r w:rsidR="004E62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unieszkodliwieniem odpadów komunalnych</w:t>
      </w:r>
      <w:r w:rsidR="005D5239">
        <w:rPr>
          <w:rFonts w:ascii="Times New Roman" w:hAnsi="Times New Roman" w:cs="Times New Roman"/>
          <w:b/>
          <w:sz w:val="24"/>
          <w:szCs w:val="24"/>
        </w:rPr>
        <w:t xml:space="preserve"> w podziale na wpływy, wydatki </w:t>
      </w:r>
      <w:r>
        <w:rPr>
          <w:rFonts w:ascii="Times New Roman" w:hAnsi="Times New Roman" w:cs="Times New Roman"/>
          <w:b/>
          <w:sz w:val="24"/>
          <w:szCs w:val="24"/>
        </w:rPr>
        <w:t xml:space="preserve">i nadwyżki z opłat </w:t>
      </w:r>
      <w:r w:rsidR="00784D9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za gospodarowanie odpadami komunalnymi w 2019 roku.  </w:t>
      </w:r>
    </w:p>
    <w:p w:rsidR="002F45AC" w:rsidRDefault="002F45AC" w:rsidP="0040157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F3" w:rsidRDefault="007F78F3" w:rsidP="00784D9C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Koszty funkcjonowania systemu gospodarowania odpadami komunalnymi w Gminie Gawłuszowice w 2019 roku wyniosły</w:t>
      </w:r>
      <w:r w:rsidR="00205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353 031,24zł</w:t>
      </w:r>
      <w:r w:rsidR="00205A3F">
        <w:rPr>
          <w:rFonts w:ascii="Times New Roman" w:hAnsi="Times New Roman" w:cs="Times New Roman"/>
          <w:sz w:val="24"/>
          <w:szCs w:val="24"/>
        </w:rPr>
        <w:t>.</w:t>
      </w:r>
    </w:p>
    <w:p w:rsidR="007F78F3" w:rsidRDefault="00205A3F" w:rsidP="00784D9C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gminy pochodzące z opłat</w:t>
      </w:r>
      <w:r w:rsidR="007F78F3">
        <w:rPr>
          <w:rFonts w:ascii="Times New Roman" w:hAnsi="Times New Roman" w:cs="Times New Roman"/>
          <w:sz w:val="24"/>
          <w:szCs w:val="24"/>
        </w:rPr>
        <w:t xml:space="preserve"> za gospodarowanie odpadami komunalnymi na dzień 31.12.2019r. kształtowały się następująco:</w:t>
      </w:r>
    </w:p>
    <w:p w:rsidR="00784D9C" w:rsidRDefault="00784D9C" w:rsidP="00784D9C">
      <w:pPr>
        <w:pStyle w:val="Akapitzlist"/>
        <w:numPr>
          <w:ilvl w:val="0"/>
          <w:numId w:val="5"/>
        </w:numPr>
        <w:tabs>
          <w:tab w:val="left" w:pos="833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Przypis na podstawie złożonych deklaracji – 356 256,11zł</w:t>
      </w:r>
    </w:p>
    <w:p w:rsidR="007F78F3" w:rsidRDefault="007F78F3" w:rsidP="00784D9C">
      <w:pPr>
        <w:pStyle w:val="Akapitzlist"/>
        <w:numPr>
          <w:ilvl w:val="0"/>
          <w:numId w:val="5"/>
        </w:numPr>
        <w:tabs>
          <w:tab w:val="left" w:pos="833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Dochody otrzymane </w:t>
      </w:r>
      <w:r w:rsidRPr="00DC11A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342 831,36zł</w:t>
      </w:r>
    </w:p>
    <w:p w:rsidR="007F78F3" w:rsidRDefault="007F78F3" w:rsidP="00784D9C">
      <w:pPr>
        <w:pStyle w:val="Akapitzlist"/>
        <w:numPr>
          <w:ilvl w:val="0"/>
          <w:numId w:val="5"/>
        </w:numPr>
        <w:tabs>
          <w:tab w:val="left" w:pos="833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11A8">
        <w:rPr>
          <w:rFonts w:ascii="Times New Roman" w:hAnsi="Times New Roman" w:cs="Times New Roman"/>
          <w:sz w:val="24"/>
          <w:szCs w:val="24"/>
        </w:rPr>
        <w:t>Zaległości –</w:t>
      </w:r>
      <w:r>
        <w:rPr>
          <w:rFonts w:ascii="Times New Roman" w:hAnsi="Times New Roman" w:cs="Times New Roman"/>
          <w:sz w:val="24"/>
          <w:szCs w:val="24"/>
        </w:rPr>
        <w:t xml:space="preserve"> 16 266,34zł</w:t>
      </w:r>
    </w:p>
    <w:p w:rsidR="007F78F3" w:rsidRDefault="007F78F3" w:rsidP="00784D9C">
      <w:pPr>
        <w:pStyle w:val="Akapitzlist"/>
        <w:numPr>
          <w:ilvl w:val="0"/>
          <w:numId w:val="5"/>
        </w:numPr>
        <w:tabs>
          <w:tab w:val="left" w:pos="833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Nadpłaty – 1 690,87zł </w:t>
      </w:r>
    </w:p>
    <w:p w:rsidR="00C01062" w:rsidRPr="00416675" w:rsidRDefault="00C01062" w:rsidP="00784D9C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75">
        <w:rPr>
          <w:rFonts w:ascii="Times New Roman" w:hAnsi="Times New Roman" w:cs="Times New Roman"/>
          <w:sz w:val="24"/>
          <w:szCs w:val="24"/>
        </w:rPr>
        <w:t>W stosunku do właścicieli nieruchomości, którzy maja zaległości w opłacie z tytułu gospodarowania odpadami komunalnymi, wysyłane są upomnienia, a następnie wystawiane tytuły wykonawcze do Urzędu Skarbowego w Mielcu.</w:t>
      </w:r>
      <w:r>
        <w:rPr>
          <w:rFonts w:ascii="Times New Roman" w:hAnsi="Times New Roman" w:cs="Times New Roman"/>
          <w:sz w:val="24"/>
          <w:szCs w:val="24"/>
        </w:rPr>
        <w:t xml:space="preserve"> W 2019 roku wystawiono łącznie 65 upomnień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43 tytuły wykonawcze. Ponadto w urzędzie praktykuje się podejmowanie </w:t>
      </w:r>
      <w:r w:rsidR="00401579">
        <w:rPr>
          <w:rFonts w:ascii="Times New Roman" w:hAnsi="Times New Roman" w:cs="Times New Roman"/>
          <w:sz w:val="24"/>
          <w:szCs w:val="24"/>
        </w:rPr>
        <w:t>działań informacyjnych w formie</w:t>
      </w:r>
      <w:r w:rsidRPr="00416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ustnej lub pisemnej w celu przypomnienia o istniejących zaległościach</w:t>
      </w:r>
      <w:r w:rsidR="004015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2019 roku podjęto łącznie 95 takich działań. </w:t>
      </w:r>
    </w:p>
    <w:p w:rsidR="00205A3F" w:rsidRPr="00205A3F" w:rsidRDefault="00205A3F" w:rsidP="00784D9C">
      <w:pPr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A3F">
        <w:rPr>
          <w:rFonts w:ascii="Times New Roman" w:hAnsi="Times New Roman" w:cs="Times New Roman"/>
          <w:sz w:val="24"/>
          <w:szCs w:val="24"/>
        </w:rPr>
        <w:t xml:space="preserve">Podsumowując w 2019 roku </w:t>
      </w:r>
      <w:r>
        <w:rPr>
          <w:rFonts w:ascii="Times New Roman" w:hAnsi="Times New Roman" w:cs="Times New Roman"/>
          <w:sz w:val="24"/>
          <w:szCs w:val="24"/>
        </w:rPr>
        <w:t xml:space="preserve">w Gminie Gawłuszowice </w:t>
      </w:r>
      <w:r w:rsidR="00A54E92">
        <w:rPr>
          <w:rFonts w:ascii="Times New Roman" w:hAnsi="Times New Roman" w:cs="Times New Roman"/>
          <w:sz w:val="24"/>
          <w:szCs w:val="24"/>
        </w:rPr>
        <w:t>wydatki na funkcjonowanie</w:t>
      </w:r>
      <w:r>
        <w:rPr>
          <w:rFonts w:ascii="Times New Roman" w:hAnsi="Times New Roman" w:cs="Times New Roman"/>
          <w:sz w:val="24"/>
          <w:szCs w:val="24"/>
        </w:rPr>
        <w:t xml:space="preserve"> systemu gospodarki </w:t>
      </w:r>
      <w:r w:rsidR="00DD5BE8">
        <w:rPr>
          <w:rFonts w:ascii="Times New Roman" w:hAnsi="Times New Roman" w:cs="Times New Roman"/>
          <w:sz w:val="24"/>
          <w:szCs w:val="24"/>
        </w:rPr>
        <w:t>odpadami</w:t>
      </w:r>
      <w:r>
        <w:rPr>
          <w:rFonts w:ascii="Times New Roman" w:hAnsi="Times New Roman" w:cs="Times New Roman"/>
          <w:sz w:val="24"/>
          <w:szCs w:val="24"/>
        </w:rPr>
        <w:t xml:space="preserve"> komunalnym przewyższyły </w:t>
      </w:r>
      <w:r w:rsidR="00DD5BE8">
        <w:rPr>
          <w:rFonts w:ascii="Times New Roman" w:hAnsi="Times New Roman" w:cs="Times New Roman"/>
          <w:sz w:val="24"/>
          <w:szCs w:val="24"/>
        </w:rPr>
        <w:t>dochody</w:t>
      </w:r>
      <w:r>
        <w:rPr>
          <w:rFonts w:ascii="Times New Roman" w:hAnsi="Times New Roman" w:cs="Times New Roman"/>
          <w:sz w:val="24"/>
          <w:szCs w:val="24"/>
        </w:rPr>
        <w:t xml:space="preserve"> otrzymane z </w:t>
      </w:r>
      <w:r w:rsidR="00DD5BE8">
        <w:rPr>
          <w:rFonts w:ascii="Times New Roman" w:hAnsi="Times New Roman" w:cs="Times New Roman"/>
          <w:sz w:val="24"/>
          <w:szCs w:val="24"/>
        </w:rPr>
        <w:t xml:space="preserve">opłat za gospodarowania odpadami komunalnymi. </w:t>
      </w:r>
    </w:p>
    <w:p w:rsidR="00C01062" w:rsidRPr="00C01062" w:rsidRDefault="00205A3F" w:rsidP="002F45AC">
      <w:pPr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7A1" w:rsidRDefault="00C01062" w:rsidP="002F45AC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mieszkańców</w:t>
      </w:r>
    </w:p>
    <w:p w:rsidR="002F45AC" w:rsidRPr="002F45AC" w:rsidRDefault="002F45AC" w:rsidP="002F45AC">
      <w:pPr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7A1" w:rsidRDefault="005747A1" w:rsidP="0040157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Gawłuszowice składa się z 7 miejscowości. Na dzień 31 grudnia 2019 roku liczba osób zameldowanych (na pobyt stały i czasowy) wynosiła 2 771.</w:t>
      </w:r>
    </w:p>
    <w:tbl>
      <w:tblPr>
        <w:tblW w:w="62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951"/>
        <w:gridCol w:w="3686"/>
      </w:tblGrid>
      <w:tr w:rsidR="005747A1" w:rsidRPr="0019153D" w:rsidTr="00EE6457">
        <w:trPr>
          <w:trHeight w:val="48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Liczba osób zameldowanych </w:t>
            </w:r>
            <w:r w:rsidR="00EE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</w: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 pobyt stały i czasowy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Gawłuszowice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Krzemienica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Młodochów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Brzyście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Kliszów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622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Zdakowska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</w:tr>
      <w:tr w:rsidR="005747A1" w:rsidRPr="0019153D" w:rsidTr="00EE6457">
        <w:trPr>
          <w:trHeight w:val="62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2771</w:t>
            </w:r>
          </w:p>
        </w:tc>
      </w:tr>
    </w:tbl>
    <w:p w:rsidR="005747A1" w:rsidRDefault="0031309A" w:rsidP="0040157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747A1" w:rsidRDefault="005747A1" w:rsidP="00EE6457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złożonych deklaracji od właścicieli nieruchomości zamieszkałych z terenu Gminy Gawłuszowice na dzień 31 grudnia 2019 roku wyniosła 649, w tym:</w:t>
      </w:r>
    </w:p>
    <w:p w:rsidR="005747A1" w:rsidRDefault="005747A1" w:rsidP="00EE6457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- 629 nieruchomości zadeklarowało segregacje odpadów komunalnych,</w:t>
      </w:r>
    </w:p>
    <w:p w:rsidR="005747A1" w:rsidRDefault="005747A1" w:rsidP="00EE6457">
      <w:pPr>
        <w:tabs>
          <w:tab w:val="left" w:pos="83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- 20 nieruchomości gromadziło odpady w sposób nieselektywny.</w:t>
      </w:r>
    </w:p>
    <w:p w:rsidR="005D5239" w:rsidRDefault="005747A1" w:rsidP="0040157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złożonymi deklaracjami 96,92% właścicieli nieruchomości segreguje odpady komunalne, natomiast 3,08% gromadzi odpady w sposób nieselektywny (zmieszany). </w:t>
      </w:r>
    </w:p>
    <w:tbl>
      <w:tblPr>
        <w:tblW w:w="8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2304"/>
        <w:gridCol w:w="2130"/>
        <w:gridCol w:w="1458"/>
        <w:gridCol w:w="1845"/>
      </w:tblGrid>
      <w:tr w:rsidR="005747A1" w:rsidRPr="00586149" w:rsidTr="00257601">
        <w:trPr>
          <w:trHeight w:val="390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złożonych deklaracji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Sposób gromadzenia odpadów</w:t>
            </w:r>
          </w:p>
        </w:tc>
      </w:tr>
      <w:tr w:rsidR="005747A1" w:rsidRPr="00586149" w:rsidTr="00257601">
        <w:trPr>
          <w:trHeight w:val="363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selektywny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47A1" w:rsidRPr="0031309A" w:rsidRDefault="005747A1" w:rsidP="004015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nieselektywny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Gawłuszowice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Krzemienica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Młodochów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Brzyście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Kliszów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 Zdakowska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5747A1" w:rsidRPr="00586149" w:rsidTr="00EE6457">
        <w:trPr>
          <w:trHeight w:val="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Ostrówek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5747A1" w:rsidRPr="00586149" w:rsidTr="00EE6457">
        <w:trPr>
          <w:trHeight w:val="116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A1" w:rsidRPr="0031309A" w:rsidRDefault="005747A1" w:rsidP="00EE64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</w:tr>
    </w:tbl>
    <w:p w:rsidR="005747A1" w:rsidRPr="00586149" w:rsidRDefault="00257601" w:rsidP="0040157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5747A1" w:rsidRPr="0019153D" w:rsidRDefault="005747A1" w:rsidP="005D523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 osobami zameldowanymi a osobami zamieszkałymi występuje rozbieżność. Różnica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liczbie mieszkańców zameldowanych, a wykazanych w złożonych deklaracjach wynika m.in.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przeprowadzek, z podejmowania nauki poza miejscem stałego zameldowania przez uczniów </w:t>
      </w:r>
      <w:r w:rsidR="005D52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studentów, jak również podejmowania pracy zarobkowej poza terenem gminy. </w:t>
      </w:r>
    </w:p>
    <w:p w:rsidR="005747A1" w:rsidRDefault="005747A1" w:rsidP="00401579">
      <w:pPr>
        <w:pStyle w:val="Akapitzlist"/>
        <w:tabs>
          <w:tab w:val="left" w:pos="142"/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7A1" w:rsidRPr="00E366F9" w:rsidRDefault="005747A1" w:rsidP="00401579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7A1">
        <w:rPr>
          <w:rFonts w:ascii="Times New Roman" w:hAnsi="Times New Roman" w:cs="Times New Roman"/>
          <w:b/>
          <w:sz w:val="24"/>
          <w:szCs w:val="24"/>
        </w:rPr>
        <w:t>Liczba</w:t>
      </w:r>
      <w:r w:rsidRPr="005747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właścicieli nieruchomości, którzy nie zawarli umowy, o której mowa w </w:t>
      </w:r>
      <w:hyperlink r:id="rId11" w:history="1">
        <w:r w:rsidRPr="005747A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art. 6 ust. 1</w:t>
        </w:r>
      </w:hyperlink>
      <w:r w:rsidRPr="005747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ustawy, </w:t>
      </w:r>
      <w:r w:rsidRPr="005747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imieniu których gmina powinna podjąć działania, o których mowa w </w:t>
      </w:r>
      <w:hyperlink r:id="rId12" w:history="1">
        <w:r w:rsidRPr="005747A1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art. 6 ust. 6-12</w:t>
        </w:r>
      </w:hyperlink>
      <w:r w:rsidRPr="005747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ustawy.</w:t>
      </w:r>
    </w:p>
    <w:p w:rsidR="00E366F9" w:rsidRPr="00E366F9" w:rsidRDefault="00E366F9" w:rsidP="005D5239">
      <w:pPr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F9">
        <w:rPr>
          <w:rFonts w:ascii="Times New Roman" w:hAnsi="Times New Roman" w:cs="Times New Roman"/>
          <w:sz w:val="24"/>
          <w:szCs w:val="24"/>
        </w:rPr>
        <w:t xml:space="preserve">W 2019 roku w Gminie Gawłuszowice nie została wydana przez Wójta Gminy żadna decyzja administracyjna wobec właścicieli nieruchomości, którzy nie zawarli umowy, o której mowa w art. 6 ust. 1 ustawy o utrzymaniu czystości i porządku w gminach. </w:t>
      </w:r>
    </w:p>
    <w:p w:rsidR="00E366F9" w:rsidRPr="00E366F9" w:rsidRDefault="00E366F9" w:rsidP="005D5239">
      <w:pPr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F9">
        <w:rPr>
          <w:rFonts w:ascii="Times New Roman" w:hAnsi="Times New Roman" w:cs="Times New Roman"/>
          <w:sz w:val="24"/>
          <w:szCs w:val="24"/>
        </w:rPr>
        <w:t xml:space="preserve">Systemem gospodarki odpadami komunalnymi w Gminie Gawłuszowice zostali objęci właściciele nieruchomości zamieszkałych. </w:t>
      </w:r>
    </w:p>
    <w:p w:rsidR="00E366F9" w:rsidRDefault="00E366F9" w:rsidP="005D5239">
      <w:pPr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F9">
        <w:rPr>
          <w:rFonts w:ascii="Times New Roman" w:hAnsi="Times New Roman" w:cs="Times New Roman"/>
          <w:sz w:val="24"/>
          <w:szCs w:val="24"/>
        </w:rPr>
        <w:t xml:space="preserve">W przypadku, że istnieje uzasadnione podejrzenie, że właściciel nieruchomości pozbywa się odpadów komunalnych lub nieczystości ciekłych w sposób niezgodny z obowiązującymi przepisami, podejmuje się działania wyjaśniające. W stosunku do właścicieli nieruchomości zamieszkałych na bieżąco weryfikuje się dane zawarte w deklaracjach i podejmuje postępowania wyjaśniające zobowiązujące właścicieli nieruchomości do złożenia deklaracji. </w:t>
      </w:r>
    </w:p>
    <w:p w:rsidR="002F45AC" w:rsidRPr="002F45AC" w:rsidRDefault="002F45AC" w:rsidP="00E366F9">
      <w:pPr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6F9" w:rsidRPr="00DD5BE8" w:rsidRDefault="00E366F9" w:rsidP="00E366F9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36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Ilość odpadów komun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alnych wytwarzanych na terenie G</w:t>
      </w:r>
      <w:r w:rsidRPr="00E36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Gawłuszowice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</w:t>
      </w:r>
      <w:r w:rsidR="00305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 roku</w:t>
      </w:r>
      <w:r w:rsidRPr="00E36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w tym ilość niesegregowanych (zmieszanych) odpadów komunalnych </w:t>
      </w:r>
      <w:r w:rsidR="00051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36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bioodpadów stanowiących odpady komunalne, odbieranych z terenu gminy oraz przeznaczonych do składowania pozostałości z sortowania odpadów komunalnych </w:t>
      </w:r>
      <w:r w:rsidR="00051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36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pozostałości z procesu mechaniczno-biologicznego przetwarzania niesegregowanych (zmieszanych) odpadów komunalnych. </w:t>
      </w:r>
    </w:p>
    <w:p w:rsidR="005E76A3" w:rsidRDefault="00E366F9" w:rsidP="00401579">
      <w:pPr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F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podstawie </w:t>
      </w:r>
      <w:r w:rsidR="000E6F45">
        <w:rPr>
          <w:rFonts w:ascii="Times New Roman" w:hAnsi="Times New Roman" w:cs="Times New Roman"/>
          <w:sz w:val="24"/>
          <w:szCs w:val="24"/>
        </w:rPr>
        <w:t>sprawozdań</w:t>
      </w:r>
      <w:r w:rsidR="00305DBD">
        <w:rPr>
          <w:rFonts w:ascii="Times New Roman" w:hAnsi="Times New Roman" w:cs="Times New Roman"/>
          <w:sz w:val="24"/>
          <w:szCs w:val="24"/>
        </w:rPr>
        <w:t xml:space="preserve"> złożon</w:t>
      </w:r>
      <w:r w:rsidR="000E6F45">
        <w:rPr>
          <w:rFonts w:ascii="Times New Roman" w:hAnsi="Times New Roman" w:cs="Times New Roman"/>
          <w:sz w:val="24"/>
          <w:szCs w:val="24"/>
        </w:rPr>
        <w:t>ych</w:t>
      </w:r>
      <w:r w:rsidR="00305DBD">
        <w:rPr>
          <w:rFonts w:ascii="Times New Roman" w:hAnsi="Times New Roman" w:cs="Times New Roman"/>
          <w:sz w:val="24"/>
          <w:szCs w:val="24"/>
        </w:rPr>
        <w:t xml:space="preserve"> przez podmiot</w:t>
      </w:r>
      <w:r w:rsidR="000E6F45">
        <w:rPr>
          <w:rFonts w:ascii="Times New Roman" w:hAnsi="Times New Roman" w:cs="Times New Roman"/>
          <w:sz w:val="24"/>
          <w:szCs w:val="24"/>
        </w:rPr>
        <w:t>y</w:t>
      </w:r>
      <w:r w:rsidR="00305DBD">
        <w:rPr>
          <w:rFonts w:ascii="Times New Roman" w:hAnsi="Times New Roman" w:cs="Times New Roman"/>
          <w:sz w:val="24"/>
          <w:szCs w:val="24"/>
        </w:rPr>
        <w:t xml:space="preserve"> odbierając</w:t>
      </w:r>
      <w:r w:rsidR="000E6F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odpady komunalne </w:t>
      </w:r>
      <w:r>
        <w:rPr>
          <w:rFonts w:ascii="Times New Roman" w:hAnsi="Times New Roman" w:cs="Times New Roman"/>
          <w:sz w:val="24"/>
          <w:szCs w:val="24"/>
        </w:rPr>
        <w:br/>
        <w:t xml:space="preserve">z terenu Gminy Gawłuszowice </w:t>
      </w:r>
      <w:r w:rsidR="00A47600">
        <w:rPr>
          <w:rFonts w:ascii="Times New Roman" w:hAnsi="Times New Roman" w:cs="Times New Roman"/>
          <w:sz w:val="24"/>
          <w:szCs w:val="24"/>
        </w:rPr>
        <w:t>oraz ewidencji Punktu</w:t>
      </w:r>
      <w:r w:rsidR="00D01BCB">
        <w:rPr>
          <w:rFonts w:ascii="Times New Roman" w:hAnsi="Times New Roman" w:cs="Times New Roman"/>
          <w:sz w:val="24"/>
          <w:szCs w:val="24"/>
        </w:rPr>
        <w:t xml:space="preserve"> Selektywnej Zbiórki Odpadów Komuna</w:t>
      </w:r>
      <w:r w:rsidR="00A47600">
        <w:rPr>
          <w:rFonts w:ascii="Times New Roman" w:hAnsi="Times New Roman" w:cs="Times New Roman"/>
          <w:sz w:val="24"/>
          <w:szCs w:val="24"/>
        </w:rPr>
        <w:t>l</w:t>
      </w:r>
      <w:r w:rsidR="00D01BCB">
        <w:rPr>
          <w:rFonts w:ascii="Times New Roman" w:hAnsi="Times New Roman" w:cs="Times New Roman"/>
          <w:sz w:val="24"/>
          <w:szCs w:val="24"/>
        </w:rPr>
        <w:t xml:space="preserve">nych </w:t>
      </w:r>
      <w:r w:rsidR="0031309A">
        <w:rPr>
          <w:rFonts w:ascii="Times New Roman" w:hAnsi="Times New Roman" w:cs="Times New Roman"/>
          <w:sz w:val="24"/>
          <w:szCs w:val="24"/>
        </w:rPr>
        <w:lastRenderedPageBreak/>
        <w:t>w okresie od 01.01.2019</w:t>
      </w:r>
      <w:r w:rsidR="00784D9C">
        <w:rPr>
          <w:rFonts w:ascii="Times New Roman" w:hAnsi="Times New Roman" w:cs="Times New Roman"/>
          <w:sz w:val="24"/>
          <w:szCs w:val="24"/>
        </w:rPr>
        <w:t xml:space="preserve"> </w:t>
      </w:r>
      <w:r w:rsidR="0031309A">
        <w:rPr>
          <w:rFonts w:ascii="Times New Roman" w:hAnsi="Times New Roman" w:cs="Times New Roman"/>
          <w:sz w:val="24"/>
          <w:szCs w:val="24"/>
        </w:rPr>
        <w:t>r. do 31.12</w:t>
      </w:r>
      <w:r w:rsidR="00305DBD">
        <w:rPr>
          <w:rFonts w:ascii="Times New Roman" w:hAnsi="Times New Roman" w:cs="Times New Roman"/>
          <w:sz w:val="24"/>
          <w:szCs w:val="24"/>
        </w:rPr>
        <w:t>.2019</w:t>
      </w:r>
      <w:r w:rsidR="00784D9C">
        <w:rPr>
          <w:rFonts w:ascii="Times New Roman" w:hAnsi="Times New Roman" w:cs="Times New Roman"/>
          <w:sz w:val="24"/>
          <w:szCs w:val="24"/>
        </w:rPr>
        <w:t xml:space="preserve"> </w:t>
      </w:r>
      <w:r w:rsidR="00305DBD">
        <w:rPr>
          <w:rFonts w:ascii="Times New Roman" w:hAnsi="Times New Roman" w:cs="Times New Roman"/>
          <w:sz w:val="24"/>
          <w:szCs w:val="24"/>
        </w:rPr>
        <w:t xml:space="preserve">r. odebrano </w:t>
      </w:r>
      <w:r w:rsidR="00443AB6">
        <w:rPr>
          <w:rFonts w:ascii="Times New Roman" w:hAnsi="Times New Roman" w:cs="Times New Roman"/>
          <w:sz w:val="24"/>
          <w:szCs w:val="24"/>
        </w:rPr>
        <w:t xml:space="preserve">i zebrano łącznie </w:t>
      </w:r>
      <w:r w:rsidR="00A863E5">
        <w:rPr>
          <w:rFonts w:ascii="Times New Roman" w:hAnsi="Times New Roman" w:cs="Times New Roman"/>
          <w:sz w:val="24"/>
          <w:szCs w:val="24"/>
        </w:rPr>
        <w:t>403,5390</w:t>
      </w:r>
      <w:r w:rsidR="00305DBD">
        <w:rPr>
          <w:rFonts w:ascii="Times New Roman" w:hAnsi="Times New Roman" w:cs="Times New Roman"/>
          <w:sz w:val="24"/>
          <w:szCs w:val="24"/>
        </w:rPr>
        <w:t xml:space="preserve"> Mg odpadów komunalnych. </w:t>
      </w:r>
    </w:p>
    <w:tbl>
      <w:tblPr>
        <w:tblW w:w="10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2003"/>
        <w:gridCol w:w="2409"/>
        <w:gridCol w:w="2134"/>
      </w:tblGrid>
      <w:tr w:rsidR="007D6407" w:rsidRPr="0031309A" w:rsidTr="00DD5BE8">
        <w:trPr>
          <w:trHeight w:val="564"/>
          <w:jc w:val="center"/>
        </w:trPr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Rodzaj odebranych odpadów komunalnych 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Kod odebranych odpadów komunalnych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odebranych odpadów komunalnych (Mg)</w:t>
            </w:r>
          </w:p>
        </w:tc>
      </w:tr>
      <w:tr w:rsidR="007D6407" w:rsidRPr="0031309A" w:rsidTr="00DD5BE8">
        <w:trPr>
          <w:trHeight w:val="592"/>
          <w:jc w:val="center"/>
        </w:trPr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Nieruchomości zamieszkałe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Nieruchomości niezamieszkałe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segregowane (zmieszane)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31309A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255,7140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40,5760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Opakowanie z papieru i tektury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15 01 01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</w:t>
            </w:r>
            <w:r w:rsidR="00237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Zmieszane odpady opakowaniowe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15 01 06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39,4800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Opakowania ze szkła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15 01 07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237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Leki inne niż wymienione w 20 01 31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0,0930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15,3200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16 01 03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5,5200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1102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Zużyte urządzenia elektryczne                            i elektroniczne inne niż wymienione                    w 20 01 21 i 20 01 23 zawierające niebezpieczne składniki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861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Zużyte urządzenia elektryczne                                     i elektroniczne inne niż wymienione                 w 20 01 21, 20 01 23 i 20 01 35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1,2200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275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ulegające biodegradacji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20 02 01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0,2400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jc w:val="right"/>
              <w:rPr>
                <w:rFonts w:ascii="Times New Roman" w:hAnsi="Times New Roman" w:cs="Times New Roman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0,00</w:t>
            </w:r>
          </w:p>
        </w:tc>
      </w:tr>
      <w:tr w:rsidR="007D6407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odpady nieulegające biodegradacji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20 02 03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2,5800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07" w:rsidRPr="0031309A" w:rsidRDefault="007D6407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3,8400</w:t>
            </w:r>
          </w:p>
        </w:tc>
      </w:tr>
      <w:tr w:rsidR="00A863E5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Pr="0031309A" w:rsidRDefault="00A863E5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Odpady betonu oraz gruz betonowy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rozbiórek i remontów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Pr="0031309A" w:rsidRDefault="00A863E5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17 01 01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0,1000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Pr="0031309A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863E5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Inne niewymienione frakcje zbierane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sposób selektywny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0,7950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863E5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Odpady komunalne niewymienione  winnych podgrupach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0,4450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E5" w:rsidRDefault="00A863E5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3765E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Odzież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3765E" w:rsidRPr="0031309A" w:rsidTr="00DD5BE8">
        <w:trPr>
          <w:trHeight w:val="358"/>
          <w:jc w:val="center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Opakowania z tworzyw sztucznych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15 01 02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5E" w:rsidRDefault="0023765E" w:rsidP="007D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D6407" w:rsidRPr="0031309A" w:rsidTr="00DD5BE8">
        <w:trPr>
          <w:trHeight w:val="387"/>
          <w:jc w:val="center"/>
        </w:trPr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07" w:rsidRPr="0031309A" w:rsidRDefault="007D6407" w:rsidP="00A8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07" w:rsidRPr="0031309A" w:rsidRDefault="0023765E" w:rsidP="00A8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359,123</w:t>
            </w:r>
            <w:r w:rsidR="007D6407"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07" w:rsidRPr="0031309A" w:rsidRDefault="0023765E" w:rsidP="00A8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44,4160</w:t>
            </w:r>
          </w:p>
        </w:tc>
      </w:tr>
      <w:tr w:rsidR="007D6407" w:rsidRPr="0031309A" w:rsidTr="00DD5BE8">
        <w:trPr>
          <w:trHeight w:val="392"/>
          <w:jc w:val="center"/>
        </w:trPr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6407" w:rsidRPr="0031309A" w:rsidRDefault="007D6407" w:rsidP="00A8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13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  <w:r w:rsidR="00EE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6407" w:rsidRPr="0031309A" w:rsidRDefault="0023765E" w:rsidP="00A86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403,5390</w:t>
            </w:r>
          </w:p>
        </w:tc>
      </w:tr>
    </w:tbl>
    <w:p w:rsidR="00F02BA3" w:rsidRDefault="00F02BA3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02BA3" w:rsidRDefault="00F02BA3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A3">
        <w:rPr>
          <w:rFonts w:ascii="Times New Roman" w:hAnsi="Times New Roman" w:cs="Times New Roman"/>
          <w:sz w:val="24"/>
          <w:szCs w:val="24"/>
        </w:rPr>
        <w:t>I</w:t>
      </w:r>
      <w:r w:rsidR="00EE5F17">
        <w:rPr>
          <w:rFonts w:ascii="Times New Roman" w:hAnsi="Times New Roman" w:cs="Times New Roman"/>
          <w:sz w:val="24"/>
          <w:szCs w:val="24"/>
        </w:rPr>
        <w:t>nformacja o masie odpadów powstałych po sortowaniu</w:t>
      </w:r>
      <w:r>
        <w:rPr>
          <w:rFonts w:ascii="Times New Roman" w:hAnsi="Times New Roman" w:cs="Times New Roman"/>
          <w:sz w:val="24"/>
          <w:szCs w:val="24"/>
        </w:rPr>
        <w:t xml:space="preserve"> zmieszanych (niesegregowanych) odpadów komunalnych prze</w:t>
      </w:r>
      <w:r w:rsidR="00EE5F17">
        <w:rPr>
          <w:rFonts w:ascii="Times New Roman" w:hAnsi="Times New Roman" w:cs="Times New Roman"/>
          <w:sz w:val="24"/>
          <w:szCs w:val="24"/>
        </w:rPr>
        <w:t xml:space="preserve">kazanych </w:t>
      </w:r>
      <w:r>
        <w:rPr>
          <w:rFonts w:ascii="Times New Roman" w:hAnsi="Times New Roman" w:cs="Times New Roman"/>
          <w:sz w:val="24"/>
          <w:szCs w:val="24"/>
        </w:rPr>
        <w:t xml:space="preserve">do składowania.  </w:t>
      </w:r>
    </w:p>
    <w:tbl>
      <w:tblPr>
        <w:tblStyle w:val="Tabela-Siatka"/>
        <w:tblW w:w="10149" w:type="dxa"/>
        <w:jc w:val="center"/>
        <w:tblLook w:val="04A0" w:firstRow="1" w:lastRow="0" w:firstColumn="1" w:lastColumn="0" w:noHBand="0" w:noVBand="1"/>
      </w:tblPr>
      <w:tblGrid>
        <w:gridCol w:w="6227"/>
        <w:gridCol w:w="1871"/>
        <w:gridCol w:w="2051"/>
      </w:tblGrid>
      <w:tr w:rsidR="008F135E" w:rsidTr="00DD5BE8">
        <w:trPr>
          <w:trHeight w:val="429"/>
          <w:jc w:val="center"/>
        </w:trPr>
        <w:tc>
          <w:tcPr>
            <w:tcW w:w="6227" w:type="dxa"/>
            <w:shd w:val="clear" w:color="auto" w:fill="9CC2E5" w:themeFill="accent1" w:themeFillTint="99"/>
            <w:vAlign w:val="center"/>
          </w:tcPr>
          <w:p w:rsidR="008F135E" w:rsidRPr="008F135E" w:rsidRDefault="008F135E" w:rsidP="008F135E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35E">
              <w:rPr>
                <w:rFonts w:ascii="Times New Roman" w:hAnsi="Times New Roman" w:cs="Times New Roman"/>
                <w:b/>
                <w:sz w:val="24"/>
                <w:szCs w:val="24"/>
              </w:rPr>
              <w:t>Rodzaj odpadów</w:t>
            </w:r>
          </w:p>
        </w:tc>
        <w:tc>
          <w:tcPr>
            <w:tcW w:w="1871" w:type="dxa"/>
            <w:shd w:val="clear" w:color="auto" w:fill="9CC2E5" w:themeFill="accent1" w:themeFillTint="99"/>
            <w:vAlign w:val="center"/>
          </w:tcPr>
          <w:p w:rsidR="008F135E" w:rsidRPr="008F135E" w:rsidRDefault="008F135E" w:rsidP="008F135E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35E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2051" w:type="dxa"/>
            <w:shd w:val="clear" w:color="auto" w:fill="9CC2E5" w:themeFill="accent1" w:themeFillTint="99"/>
            <w:vAlign w:val="center"/>
          </w:tcPr>
          <w:p w:rsidR="008F135E" w:rsidRPr="008F135E" w:rsidRDefault="008F135E" w:rsidP="008F135E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35E">
              <w:rPr>
                <w:rFonts w:ascii="Times New Roman" w:hAnsi="Times New Roman" w:cs="Times New Roman"/>
                <w:b/>
                <w:sz w:val="24"/>
                <w:szCs w:val="24"/>
              </w:rPr>
              <w:t>Ilość (Mg)</w:t>
            </w:r>
          </w:p>
        </w:tc>
      </w:tr>
      <w:tr w:rsidR="008F135E" w:rsidTr="00DD5BE8">
        <w:trPr>
          <w:trHeight w:val="287"/>
          <w:jc w:val="center"/>
        </w:trPr>
        <w:tc>
          <w:tcPr>
            <w:tcW w:w="6227" w:type="dxa"/>
          </w:tcPr>
          <w:p w:rsidR="008F135E" w:rsidRDefault="00EE5F17" w:rsidP="00200CFF">
            <w:pPr>
              <w:tabs>
                <w:tab w:val="left" w:pos="83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niewymienione odpady</w:t>
            </w:r>
          </w:p>
        </w:tc>
        <w:tc>
          <w:tcPr>
            <w:tcW w:w="1871" w:type="dxa"/>
            <w:vAlign w:val="center"/>
          </w:tcPr>
          <w:p w:rsidR="008F135E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19 05 99</w:t>
            </w:r>
          </w:p>
        </w:tc>
        <w:tc>
          <w:tcPr>
            <w:tcW w:w="2051" w:type="dxa"/>
            <w:vAlign w:val="center"/>
          </w:tcPr>
          <w:p w:rsidR="008F135E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52,4450</w:t>
            </w:r>
          </w:p>
        </w:tc>
      </w:tr>
      <w:tr w:rsidR="008F135E" w:rsidTr="00DD5BE8">
        <w:trPr>
          <w:trHeight w:val="730"/>
          <w:jc w:val="center"/>
        </w:trPr>
        <w:tc>
          <w:tcPr>
            <w:tcW w:w="6227" w:type="dxa"/>
          </w:tcPr>
          <w:p w:rsidR="008F135E" w:rsidRDefault="00EE5F17" w:rsidP="00DD5BE8">
            <w:pPr>
              <w:tabs>
                <w:tab w:val="left" w:pos="8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odpady ( w tym zmieszane substancje i przedmioty)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mechanicznej obróbki odpadów inne niż wymienione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19 12 11</w:t>
            </w:r>
          </w:p>
        </w:tc>
        <w:tc>
          <w:tcPr>
            <w:tcW w:w="1871" w:type="dxa"/>
            <w:vAlign w:val="center"/>
          </w:tcPr>
          <w:p w:rsidR="008F135E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19 12 12</w:t>
            </w:r>
          </w:p>
        </w:tc>
        <w:tc>
          <w:tcPr>
            <w:tcW w:w="2051" w:type="dxa"/>
            <w:vAlign w:val="center"/>
          </w:tcPr>
          <w:p w:rsidR="008F135E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78,6390</w:t>
            </w:r>
          </w:p>
        </w:tc>
      </w:tr>
      <w:tr w:rsidR="00EE5F17" w:rsidTr="00DD5BE8">
        <w:trPr>
          <w:trHeight w:val="379"/>
          <w:jc w:val="center"/>
        </w:trPr>
        <w:tc>
          <w:tcPr>
            <w:tcW w:w="8098" w:type="dxa"/>
            <w:gridSpan w:val="2"/>
          </w:tcPr>
          <w:p w:rsidR="00EE5F17" w:rsidRPr="005D5239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39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051" w:type="dxa"/>
            <w:vAlign w:val="center"/>
          </w:tcPr>
          <w:p w:rsidR="00EE5F17" w:rsidRPr="005D5239" w:rsidRDefault="00EE5F17" w:rsidP="00EE5F17">
            <w:pPr>
              <w:tabs>
                <w:tab w:val="left" w:pos="83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39">
              <w:rPr>
                <w:rFonts w:ascii="Times New Roman" w:hAnsi="Times New Roman" w:cs="Times New Roman"/>
                <w:b/>
                <w:sz w:val="24"/>
                <w:szCs w:val="24"/>
              </w:rPr>
              <w:t>131,0840</w:t>
            </w:r>
          </w:p>
        </w:tc>
      </w:tr>
    </w:tbl>
    <w:p w:rsidR="00EE6457" w:rsidRDefault="00EE6457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F085B" w:rsidRPr="00767458" w:rsidRDefault="002F085B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65D82">
        <w:rPr>
          <w:rFonts w:ascii="Times New Roman" w:hAnsi="Times New Roman"/>
          <w:sz w:val="24"/>
          <w:szCs w:val="24"/>
        </w:rPr>
        <w:lastRenderedPageBreak/>
        <w:t>Zgodnie z Rozporządzeniem Ministra Środowiska z dnia 25 maja 2012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D82">
        <w:rPr>
          <w:rFonts w:ascii="Times New Roman" w:hAnsi="Times New Roman"/>
          <w:sz w:val="24"/>
          <w:szCs w:val="24"/>
        </w:rPr>
        <w:t xml:space="preserve">oraz Rozporządzenia </w:t>
      </w:r>
      <w:r w:rsidR="005D5239">
        <w:rPr>
          <w:rFonts w:ascii="Times New Roman" w:hAnsi="Times New Roman"/>
          <w:sz w:val="24"/>
          <w:szCs w:val="24"/>
        </w:rPr>
        <w:br/>
      </w:r>
      <w:r w:rsidRPr="00865D82">
        <w:rPr>
          <w:rFonts w:ascii="Times New Roman" w:hAnsi="Times New Roman"/>
          <w:sz w:val="24"/>
          <w:szCs w:val="24"/>
        </w:rPr>
        <w:t>z dnia 15 grudnia 2017 r. w sprawie poziomów ograniczenia masy odpadów komunalnych ulegających biodegradacji gminy są zobowiązane do osiągnięcia w poszczególnych latach następujących poziomów: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842"/>
        <w:gridCol w:w="851"/>
        <w:gridCol w:w="988"/>
        <w:gridCol w:w="847"/>
        <w:gridCol w:w="846"/>
        <w:gridCol w:w="989"/>
        <w:gridCol w:w="988"/>
        <w:gridCol w:w="991"/>
      </w:tblGrid>
      <w:tr w:rsidR="002F085B" w:rsidRPr="00865D82" w:rsidTr="00784D9C">
        <w:trPr>
          <w:trHeight w:val="805"/>
          <w:jc w:val="center"/>
        </w:trPr>
        <w:tc>
          <w:tcPr>
            <w:tcW w:w="2543" w:type="dxa"/>
            <w:vMerge w:val="restart"/>
          </w:tcPr>
          <w:p w:rsidR="002F085B" w:rsidRPr="00865D82" w:rsidRDefault="002F085B" w:rsidP="0076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85B" w:rsidRPr="00865D82" w:rsidRDefault="002F085B" w:rsidP="0076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85B" w:rsidRPr="00865D82" w:rsidRDefault="002F085B" w:rsidP="0076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gridSpan w:val="8"/>
            <w:shd w:val="clear" w:color="auto" w:fill="9CC2E5" w:themeFill="accent1" w:themeFillTint="99"/>
          </w:tcPr>
          <w:p w:rsidR="002F085B" w:rsidRPr="00865D82" w:rsidRDefault="002F085B" w:rsidP="0076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D82">
              <w:rPr>
                <w:rFonts w:ascii="Times New Roman" w:hAnsi="Times New Roman"/>
                <w:sz w:val="24"/>
                <w:szCs w:val="24"/>
              </w:rPr>
              <w:t>Poziomy ograniczenia masy odpadów komunalnych ulegających biodegradacji przekazywanych do składowania w stosunku do masy tych odpadów wytworzonych w 1995 r. (%)</w:t>
            </w:r>
          </w:p>
        </w:tc>
      </w:tr>
      <w:tr w:rsidR="00321CA5" w:rsidRPr="00865D82" w:rsidTr="00784D9C">
        <w:trPr>
          <w:trHeight w:val="451"/>
          <w:jc w:val="center"/>
        </w:trPr>
        <w:tc>
          <w:tcPr>
            <w:tcW w:w="2543" w:type="dxa"/>
            <w:vMerge/>
          </w:tcPr>
          <w:p w:rsidR="00321CA5" w:rsidRPr="00865D82" w:rsidRDefault="00321CA5" w:rsidP="0076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851" w:type="dxa"/>
            <w:vAlign w:val="center"/>
          </w:tcPr>
          <w:p w:rsidR="00321CA5" w:rsidRPr="00865D82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D82">
              <w:rPr>
                <w:rFonts w:ascii="Times New Roman" w:hAnsi="Times New Roman"/>
                <w:b/>
                <w:sz w:val="20"/>
                <w:szCs w:val="20"/>
              </w:rPr>
              <w:t>16.07. 2013 r.</w:t>
            </w:r>
          </w:p>
        </w:tc>
        <w:tc>
          <w:tcPr>
            <w:tcW w:w="988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847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846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989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988" w:type="dxa"/>
            <w:vAlign w:val="center"/>
          </w:tcPr>
          <w:p w:rsidR="00321CA5" w:rsidRPr="00865D82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D82">
              <w:rPr>
                <w:rFonts w:ascii="Times New Roman" w:hAnsi="Times New Roman"/>
                <w:b/>
                <w:sz w:val="20"/>
                <w:szCs w:val="20"/>
              </w:rPr>
              <w:t>2018r.</w:t>
            </w:r>
          </w:p>
        </w:tc>
        <w:tc>
          <w:tcPr>
            <w:tcW w:w="991" w:type="dxa"/>
            <w:vAlign w:val="center"/>
          </w:tcPr>
          <w:p w:rsidR="00321CA5" w:rsidRPr="00865D82" w:rsidRDefault="00784D9C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  <w:r w:rsidR="00321CA5" w:rsidRPr="00865D82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</w:tr>
      <w:tr w:rsidR="00321CA5" w:rsidRPr="00865D82" w:rsidTr="00784D9C">
        <w:trPr>
          <w:trHeight w:val="1513"/>
          <w:jc w:val="center"/>
        </w:trPr>
        <w:tc>
          <w:tcPr>
            <w:tcW w:w="2543" w:type="dxa"/>
            <w:shd w:val="clear" w:color="auto" w:fill="FFFFFF"/>
          </w:tcPr>
          <w:p w:rsidR="00321CA5" w:rsidRPr="002F085B" w:rsidRDefault="00321CA5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 xml:space="preserve">Dopuszczalny poziom masy odpadów komunalnych ulegających biodegradacji przekazanych do </w:t>
            </w:r>
            <w:r>
              <w:rPr>
                <w:rFonts w:ascii="Times New Roman" w:hAnsi="Times New Roman"/>
                <w:sz w:val="20"/>
                <w:szCs w:val="20"/>
              </w:rPr>
              <w:t>składowania w stosunku do masy t</w:t>
            </w:r>
            <w:r w:rsidR="00784D9C">
              <w:rPr>
                <w:rFonts w:ascii="Times New Roman" w:hAnsi="Times New Roman"/>
                <w:sz w:val="20"/>
                <w:szCs w:val="20"/>
              </w:rPr>
              <w:t>ych odpadów wytworzonych w 1995</w:t>
            </w:r>
            <w:r>
              <w:rPr>
                <w:rFonts w:ascii="Times New Roman" w:hAnsi="Times New Roman"/>
                <w:sz w:val="20"/>
                <w:szCs w:val="20"/>
              </w:rPr>
              <w:t>r. (%)</w:t>
            </w:r>
          </w:p>
        </w:tc>
        <w:tc>
          <w:tcPr>
            <w:tcW w:w="842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75 %</w:t>
            </w:r>
          </w:p>
        </w:tc>
        <w:tc>
          <w:tcPr>
            <w:tcW w:w="851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50 %</w:t>
            </w:r>
          </w:p>
        </w:tc>
        <w:tc>
          <w:tcPr>
            <w:tcW w:w="988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50 %</w:t>
            </w:r>
          </w:p>
        </w:tc>
        <w:tc>
          <w:tcPr>
            <w:tcW w:w="847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50 %</w:t>
            </w:r>
          </w:p>
        </w:tc>
        <w:tc>
          <w:tcPr>
            <w:tcW w:w="846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45 %</w:t>
            </w:r>
          </w:p>
        </w:tc>
        <w:tc>
          <w:tcPr>
            <w:tcW w:w="989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45 %</w:t>
            </w:r>
          </w:p>
        </w:tc>
        <w:tc>
          <w:tcPr>
            <w:tcW w:w="988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40 %</w:t>
            </w:r>
          </w:p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321CA5" w:rsidRPr="002F085B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40 %</w:t>
            </w:r>
          </w:p>
        </w:tc>
      </w:tr>
      <w:tr w:rsidR="00321CA5" w:rsidRPr="00865D82" w:rsidTr="00784D9C">
        <w:trPr>
          <w:trHeight w:val="670"/>
          <w:jc w:val="center"/>
        </w:trPr>
        <w:tc>
          <w:tcPr>
            <w:tcW w:w="2543" w:type="dxa"/>
            <w:shd w:val="clear" w:color="auto" w:fill="FFFFFF"/>
          </w:tcPr>
          <w:p w:rsidR="00321CA5" w:rsidRPr="002F085B" w:rsidRDefault="00321CA5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 xml:space="preserve">Poziomy osiągnięte przez Gminę Gawłuszowice </w:t>
            </w:r>
          </w:p>
          <w:p w:rsidR="00321CA5" w:rsidRPr="002F085B" w:rsidRDefault="00321CA5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w poszczególnych latach</w:t>
            </w:r>
          </w:p>
        </w:tc>
        <w:tc>
          <w:tcPr>
            <w:tcW w:w="842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15,90%</w:t>
            </w:r>
          </w:p>
        </w:tc>
        <w:tc>
          <w:tcPr>
            <w:tcW w:w="988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17,80%</w:t>
            </w:r>
          </w:p>
        </w:tc>
        <w:tc>
          <w:tcPr>
            <w:tcW w:w="847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0 %</w:t>
            </w:r>
          </w:p>
        </w:tc>
        <w:tc>
          <w:tcPr>
            <w:tcW w:w="846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89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45,00%</w:t>
            </w:r>
          </w:p>
        </w:tc>
        <w:tc>
          <w:tcPr>
            <w:tcW w:w="988" w:type="dxa"/>
            <w:vAlign w:val="center"/>
          </w:tcPr>
          <w:p w:rsidR="00321CA5" w:rsidRPr="002F085B" w:rsidRDefault="00321CA5" w:rsidP="002F0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3,08%</w:t>
            </w:r>
          </w:p>
        </w:tc>
        <w:tc>
          <w:tcPr>
            <w:tcW w:w="991" w:type="dxa"/>
            <w:vAlign w:val="center"/>
          </w:tcPr>
          <w:p w:rsidR="00321CA5" w:rsidRPr="002F085B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85B">
              <w:rPr>
                <w:rFonts w:ascii="Times New Roman" w:hAnsi="Times New Roman"/>
                <w:sz w:val="20"/>
                <w:szCs w:val="20"/>
              </w:rPr>
              <w:t>12,68%</w:t>
            </w:r>
          </w:p>
        </w:tc>
      </w:tr>
    </w:tbl>
    <w:p w:rsidR="002F085B" w:rsidRDefault="002F085B" w:rsidP="002F085B">
      <w:pPr>
        <w:jc w:val="both"/>
        <w:rPr>
          <w:rFonts w:ascii="Times New Roman" w:hAnsi="Times New Roman"/>
          <w:color w:val="8496B0" w:themeColor="text2" w:themeTint="99"/>
          <w:sz w:val="24"/>
          <w:szCs w:val="24"/>
        </w:rPr>
      </w:pPr>
    </w:p>
    <w:p w:rsidR="005D5239" w:rsidRPr="005D5239" w:rsidRDefault="00F82435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39">
        <w:rPr>
          <w:rFonts w:ascii="Times New Roman" w:hAnsi="Times New Roman" w:cs="Times New Roman"/>
          <w:sz w:val="24"/>
          <w:szCs w:val="24"/>
        </w:rPr>
        <w:t>W 2019 roku poziom ograniczenia masy odpadów komunalnych ulegających biodegradacji kierowanyc</w:t>
      </w:r>
      <w:r w:rsidR="00784D9C">
        <w:rPr>
          <w:rFonts w:ascii="Times New Roman" w:hAnsi="Times New Roman" w:cs="Times New Roman"/>
          <w:sz w:val="24"/>
          <w:szCs w:val="24"/>
        </w:rPr>
        <w:t>h do składowania wyniósł 12,68%</w:t>
      </w:r>
      <w:r w:rsidRPr="005D5239">
        <w:rPr>
          <w:rFonts w:ascii="Times New Roman" w:hAnsi="Times New Roman" w:cs="Times New Roman"/>
          <w:sz w:val="24"/>
          <w:szCs w:val="24"/>
        </w:rPr>
        <w:t xml:space="preserve">, co oznacza, że Gmina Gawłuszowice nie przekroczyła dopuszczalnego poziomu </w:t>
      </w:r>
      <w:r w:rsidR="00767458" w:rsidRPr="005D5239">
        <w:rPr>
          <w:rFonts w:ascii="Times New Roman" w:hAnsi="Times New Roman" w:cs="Times New Roman"/>
          <w:sz w:val="24"/>
          <w:szCs w:val="24"/>
        </w:rPr>
        <w:t xml:space="preserve">ograniczenia masy odpadów komunalnych </w:t>
      </w:r>
      <w:r w:rsidRPr="005D5239">
        <w:rPr>
          <w:rFonts w:ascii="Times New Roman" w:hAnsi="Times New Roman" w:cs="Times New Roman"/>
          <w:sz w:val="24"/>
          <w:szCs w:val="24"/>
        </w:rPr>
        <w:t xml:space="preserve">określonego </w:t>
      </w:r>
      <w:r w:rsidR="005D5239" w:rsidRPr="005D5239">
        <w:rPr>
          <w:rFonts w:ascii="Times New Roman" w:hAnsi="Times New Roman" w:cs="Times New Roman"/>
          <w:sz w:val="24"/>
          <w:szCs w:val="24"/>
        </w:rPr>
        <w:br/>
      </w:r>
      <w:r w:rsidRPr="005D5239">
        <w:rPr>
          <w:rFonts w:ascii="Times New Roman" w:hAnsi="Times New Roman" w:cs="Times New Roman"/>
          <w:sz w:val="24"/>
          <w:szCs w:val="24"/>
        </w:rPr>
        <w:t xml:space="preserve">w </w:t>
      </w:r>
      <w:r w:rsidR="00767458" w:rsidRPr="005D5239">
        <w:rPr>
          <w:rFonts w:ascii="Times New Roman" w:hAnsi="Times New Roman" w:cs="Times New Roman"/>
          <w:sz w:val="24"/>
          <w:szCs w:val="24"/>
        </w:rPr>
        <w:t xml:space="preserve">rozporządzeniu. </w:t>
      </w:r>
      <w:r w:rsidRPr="005D5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58" w:rsidRPr="005D5239" w:rsidRDefault="00767458" w:rsidP="005D5239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39">
        <w:rPr>
          <w:rFonts w:ascii="Times New Roman" w:hAnsi="Times New Roman"/>
          <w:sz w:val="24"/>
          <w:szCs w:val="24"/>
        </w:rPr>
        <w:t xml:space="preserve">Zgodnie z Rozporządzeniem Ministra Środowiska z dnia 14  grudnia 2016 r. w sprawie poziomów recyklingu, przygotowania do ponownego użycia i odzysku innymi metodami niektórych frakcji odpadów komunalnych gminy są zobowiązane do osiągnięcia w poszczególnych latach dla papieru, metalu, tworzyw sztucznych i szkła następujących poziomów: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943"/>
        <w:gridCol w:w="951"/>
        <w:gridCol w:w="1018"/>
        <w:gridCol w:w="1018"/>
        <w:gridCol w:w="1019"/>
        <w:gridCol w:w="1018"/>
        <w:gridCol w:w="1072"/>
        <w:gridCol w:w="1134"/>
      </w:tblGrid>
      <w:tr w:rsidR="00767458" w:rsidRPr="00BB3BA5" w:rsidTr="00321CA5">
        <w:trPr>
          <w:trHeight w:val="415"/>
          <w:jc w:val="center"/>
        </w:trPr>
        <w:tc>
          <w:tcPr>
            <w:tcW w:w="2034" w:type="dxa"/>
            <w:vMerge w:val="restart"/>
          </w:tcPr>
          <w:p w:rsidR="00767458" w:rsidRPr="00BB3BA5" w:rsidRDefault="00767458" w:rsidP="00767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3" w:type="dxa"/>
            <w:gridSpan w:val="8"/>
            <w:shd w:val="clear" w:color="auto" w:fill="9CC2E5" w:themeFill="accent1" w:themeFillTint="99"/>
            <w:vAlign w:val="center"/>
          </w:tcPr>
          <w:p w:rsidR="00767458" w:rsidRPr="00BB3BA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BA5">
              <w:rPr>
                <w:rFonts w:ascii="Times New Roman" w:hAnsi="Times New Roman"/>
                <w:b/>
                <w:sz w:val="24"/>
                <w:szCs w:val="24"/>
              </w:rPr>
              <w:t>Poziom recyklingu i przygotowania do ponownego użycia (%)</w:t>
            </w:r>
          </w:p>
        </w:tc>
      </w:tr>
      <w:tr w:rsidR="00321CA5" w:rsidRPr="00BB3BA5" w:rsidTr="00784D9C">
        <w:trPr>
          <w:trHeight w:val="397"/>
          <w:jc w:val="center"/>
        </w:trPr>
        <w:tc>
          <w:tcPr>
            <w:tcW w:w="2034" w:type="dxa"/>
            <w:vMerge/>
          </w:tcPr>
          <w:p w:rsidR="00321CA5" w:rsidRPr="00BB3BA5" w:rsidRDefault="00321CA5" w:rsidP="00767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2012 r.</w:t>
            </w:r>
          </w:p>
        </w:tc>
        <w:tc>
          <w:tcPr>
            <w:tcW w:w="951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2013 r.</w:t>
            </w:r>
          </w:p>
        </w:tc>
        <w:tc>
          <w:tcPr>
            <w:tcW w:w="1018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2014 r.</w:t>
            </w:r>
          </w:p>
        </w:tc>
        <w:tc>
          <w:tcPr>
            <w:tcW w:w="1018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2015 r.</w:t>
            </w:r>
          </w:p>
        </w:tc>
        <w:tc>
          <w:tcPr>
            <w:tcW w:w="1019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2016 r.</w:t>
            </w:r>
          </w:p>
        </w:tc>
        <w:tc>
          <w:tcPr>
            <w:tcW w:w="1018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2017 r.</w:t>
            </w:r>
          </w:p>
        </w:tc>
        <w:tc>
          <w:tcPr>
            <w:tcW w:w="1072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2018 r.</w:t>
            </w:r>
          </w:p>
        </w:tc>
        <w:tc>
          <w:tcPr>
            <w:tcW w:w="1134" w:type="dxa"/>
            <w:vAlign w:val="center"/>
          </w:tcPr>
          <w:p w:rsidR="00321CA5" w:rsidRPr="00BB3BA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BA5">
              <w:rPr>
                <w:rFonts w:ascii="Times New Roman" w:hAnsi="Times New Roman"/>
                <w:b/>
                <w:sz w:val="20"/>
                <w:szCs w:val="20"/>
              </w:rPr>
              <w:t>2019 r.</w:t>
            </w:r>
          </w:p>
        </w:tc>
      </w:tr>
      <w:tr w:rsidR="00321CA5" w:rsidRPr="00BB3BA5" w:rsidTr="00321CA5">
        <w:trPr>
          <w:trHeight w:val="689"/>
          <w:jc w:val="center"/>
        </w:trPr>
        <w:tc>
          <w:tcPr>
            <w:tcW w:w="2034" w:type="dxa"/>
          </w:tcPr>
          <w:p w:rsidR="00321CA5" w:rsidRPr="00784D9C" w:rsidRDefault="00321CA5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D9C">
              <w:rPr>
                <w:rFonts w:ascii="Times New Roman" w:hAnsi="Times New Roman"/>
                <w:sz w:val="20"/>
                <w:szCs w:val="20"/>
              </w:rPr>
              <w:t>Papier, metal, tworzywa sztuczne, szkło.</w:t>
            </w:r>
          </w:p>
        </w:tc>
        <w:tc>
          <w:tcPr>
            <w:tcW w:w="943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10 %</w:t>
            </w:r>
          </w:p>
        </w:tc>
        <w:tc>
          <w:tcPr>
            <w:tcW w:w="951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12 %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14 %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16 %</w:t>
            </w:r>
          </w:p>
        </w:tc>
        <w:tc>
          <w:tcPr>
            <w:tcW w:w="1019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18 %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20 %</w:t>
            </w:r>
          </w:p>
        </w:tc>
        <w:tc>
          <w:tcPr>
            <w:tcW w:w="1072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30 %</w:t>
            </w:r>
          </w:p>
        </w:tc>
        <w:tc>
          <w:tcPr>
            <w:tcW w:w="1134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40 %</w:t>
            </w:r>
          </w:p>
        </w:tc>
      </w:tr>
      <w:tr w:rsidR="00321CA5" w:rsidRPr="00BB3BA5" w:rsidTr="00321CA5">
        <w:trPr>
          <w:trHeight w:val="1152"/>
          <w:jc w:val="center"/>
        </w:trPr>
        <w:tc>
          <w:tcPr>
            <w:tcW w:w="2034" w:type="dxa"/>
          </w:tcPr>
          <w:p w:rsidR="00321CA5" w:rsidRPr="00784D9C" w:rsidRDefault="00321CA5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D9C">
              <w:rPr>
                <w:rFonts w:ascii="Times New Roman" w:hAnsi="Times New Roman"/>
                <w:sz w:val="20"/>
                <w:szCs w:val="20"/>
              </w:rPr>
              <w:t xml:space="preserve">Poziomy osiągnięte przez Gminę Gawłuszowice </w:t>
            </w:r>
            <w:r w:rsidRPr="00784D9C">
              <w:rPr>
                <w:rFonts w:ascii="Times New Roman" w:hAnsi="Times New Roman"/>
                <w:sz w:val="20"/>
                <w:szCs w:val="20"/>
              </w:rPr>
              <w:br/>
              <w:t>w poszczególnych latach</w:t>
            </w:r>
          </w:p>
        </w:tc>
        <w:tc>
          <w:tcPr>
            <w:tcW w:w="943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-</w:t>
            </w:r>
          </w:p>
        </w:tc>
        <w:tc>
          <w:tcPr>
            <w:tcW w:w="951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27,30 %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48,60 %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92,90 %</w:t>
            </w:r>
          </w:p>
        </w:tc>
        <w:tc>
          <w:tcPr>
            <w:tcW w:w="1019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41,50 %</w:t>
            </w:r>
          </w:p>
        </w:tc>
        <w:tc>
          <w:tcPr>
            <w:tcW w:w="1018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458">
              <w:rPr>
                <w:rFonts w:ascii="Times New Roman" w:hAnsi="Times New Roman"/>
              </w:rPr>
              <w:t>30,40%</w:t>
            </w:r>
          </w:p>
        </w:tc>
        <w:tc>
          <w:tcPr>
            <w:tcW w:w="1072" w:type="dxa"/>
          </w:tcPr>
          <w:p w:rsidR="00321CA5" w:rsidRPr="00767458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F370EB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31,96</w:t>
            </w:r>
            <w:bookmarkStart w:id="6" w:name="_GoBack"/>
            <w:bookmarkEnd w:id="6"/>
            <w:r w:rsidR="00321CA5" w:rsidRPr="00767458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134" w:type="dxa"/>
          </w:tcPr>
          <w:p w:rsidR="00321CA5" w:rsidRDefault="00321CA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1CA5" w:rsidRPr="00767458" w:rsidRDefault="00E459E5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31,01</w:t>
            </w:r>
            <w:r w:rsidR="00321CA5" w:rsidRPr="00767458">
              <w:rPr>
                <w:rFonts w:ascii="Times New Roman" w:hAnsi="Times New Roman"/>
              </w:rPr>
              <w:t>%</w:t>
            </w:r>
          </w:p>
        </w:tc>
      </w:tr>
    </w:tbl>
    <w:p w:rsidR="00A863E5" w:rsidRDefault="00A863E5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7458" w:rsidRPr="00767458" w:rsidRDefault="00767458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 roku poziom recyklingu i przygotowania do ponownego użyci</w:t>
      </w:r>
      <w:r w:rsidR="004334E8">
        <w:rPr>
          <w:rFonts w:ascii="Times New Roman" w:hAnsi="Times New Roman" w:cs="Times New Roman"/>
          <w:sz w:val="24"/>
          <w:szCs w:val="24"/>
        </w:rPr>
        <w:t>a w Gminie Gawłuszowice wyniósł 31,01</w:t>
      </w:r>
      <w:r>
        <w:rPr>
          <w:rFonts w:ascii="Times New Roman" w:hAnsi="Times New Roman" w:cs="Times New Roman"/>
          <w:sz w:val="24"/>
          <w:szCs w:val="24"/>
        </w:rPr>
        <w:t xml:space="preserve">%, co oznacza, że gmina nie osiągnęła wymaganego poziomu recyklingu tych odpadów.  </w:t>
      </w:r>
    </w:p>
    <w:p w:rsidR="00EE6457" w:rsidRPr="00767458" w:rsidRDefault="00767458" w:rsidP="00EF29D6">
      <w:pPr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26E15">
        <w:rPr>
          <w:rFonts w:ascii="Times New Roman" w:hAnsi="Times New Roman"/>
          <w:sz w:val="24"/>
          <w:szCs w:val="24"/>
        </w:rPr>
        <w:t xml:space="preserve">Zgodnie z Rozporządzeniem Ministra Środowiska z dnia 14  grudnia 2016 r. w sprawie poziomów recyklingu, przygotowania do ponownego użycia i odzysku innymi metodami niektórych frakcji odpadów komunalnych gminy są zobowiązane do osiągnięcia </w:t>
      </w:r>
      <w:r w:rsidRPr="00526E15">
        <w:rPr>
          <w:rFonts w:ascii="Times New Roman" w:hAnsi="Times New Roman"/>
          <w:sz w:val="24"/>
          <w:szCs w:val="24"/>
        </w:rPr>
        <w:br/>
        <w:t xml:space="preserve">w poszczególnych latach dla odpadów innych niż </w:t>
      </w:r>
      <w:r w:rsidR="005D5239">
        <w:rPr>
          <w:rFonts w:ascii="Times New Roman" w:hAnsi="Times New Roman"/>
          <w:sz w:val="24"/>
          <w:szCs w:val="24"/>
        </w:rPr>
        <w:t xml:space="preserve">niebezpieczne odpady budowlane </w:t>
      </w:r>
      <w:r w:rsidRPr="00526E15">
        <w:rPr>
          <w:rFonts w:ascii="Times New Roman" w:hAnsi="Times New Roman"/>
          <w:sz w:val="24"/>
          <w:szCs w:val="24"/>
        </w:rPr>
        <w:t xml:space="preserve">i rozbiórkowe następujących poziomów: </w:t>
      </w:r>
      <w:r w:rsidRPr="00526E1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1077"/>
        <w:gridCol w:w="922"/>
        <w:gridCol w:w="921"/>
        <w:gridCol w:w="922"/>
        <w:gridCol w:w="1074"/>
        <w:gridCol w:w="1074"/>
        <w:gridCol w:w="1075"/>
        <w:gridCol w:w="1136"/>
      </w:tblGrid>
      <w:tr w:rsidR="00767458" w:rsidRPr="00526E15" w:rsidTr="00321CA5">
        <w:trPr>
          <w:trHeight w:val="433"/>
          <w:jc w:val="center"/>
        </w:trPr>
        <w:tc>
          <w:tcPr>
            <w:tcW w:w="2147" w:type="dxa"/>
            <w:vMerge w:val="restart"/>
          </w:tcPr>
          <w:p w:rsidR="00767458" w:rsidRPr="00526E15" w:rsidRDefault="00767458" w:rsidP="00767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01" w:type="dxa"/>
            <w:gridSpan w:val="8"/>
            <w:shd w:val="clear" w:color="auto" w:fill="9CC2E5" w:themeFill="accent1" w:themeFillTint="99"/>
            <w:vAlign w:val="center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E15">
              <w:rPr>
                <w:rFonts w:ascii="Times New Roman" w:hAnsi="Times New Roman"/>
                <w:b/>
                <w:sz w:val="24"/>
                <w:szCs w:val="24"/>
              </w:rPr>
              <w:t>Poziom recyklingu i przygotowania do ponownego użycia i odzysku  (%)</w:t>
            </w:r>
          </w:p>
        </w:tc>
      </w:tr>
      <w:tr w:rsidR="00321CA5" w:rsidRPr="00526E15" w:rsidTr="00784D9C">
        <w:trPr>
          <w:trHeight w:val="250"/>
          <w:jc w:val="center"/>
        </w:trPr>
        <w:tc>
          <w:tcPr>
            <w:tcW w:w="2147" w:type="dxa"/>
            <w:vMerge/>
          </w:tcPr>
          <w:p w:rsidR="00321CA5" w:rsidRPr="00526E15" w:rsidRDefault="00321CA5" w:rsidP="00767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2012 r.</w:t>
            </w:r>
          </w:p>
        </w:tc>
        <w:tc>
          <w:tcPr>
            <w:tcW w:w="922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2013 r.</w:t>
            </w:r>
          </w:p>
        </w:tc>
        <w:tc>
          <w:tcPr>
            <w:tcW w:w="921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2014 r.</w:t>
            </w:r>
          </w:p>
        </w:tc>
        <w:tc>
          <w:tcPr>
            <w:tcW w:w="922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2015 r.</w:t>
            </w:r>
          </w:p>
        </w:tc>
        <w:tc>
          <w:tcPr>
            <w:tcW w:w="1074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2016 r.</w:t>
            </w:r>
          </w:p>
        </w:tc>
        <w:tc>
          <w:tcPr>
            <w:tcW w:w="1074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2017 r.</w:t>
            </w:r>
          </w:p>
        </w:tc>
        <w:tc>
          <w:tcPr>
            <w:tcW w:w="1075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2018 r.</w:t>
            </w:r>
          </w:p>
        </w:tc>
        <w:tc>
          <w:tcPr>
            <w:tcW w:w="1136" w:type="dxa"/>
            <w:vAlign w:val="center"/>
          </w:tcPr>
          <w:p w:rsidR="00321CA5" w:rsidRPr="00526E15" w:rsidRDefault="00321CA5" w:rsidP="00784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E15">
              <w:rPr>
                <w:rFonts w:ascii="Times New Roman" w:hAnsi="Times New Roman"/>
                <w:b/>
                <w:sz w:val="20"/>
                <w:szCs w:val="20"/>
              </w:rPr>
              <w:t>2019 r.</w:t>
            </w:r>
          </w:p>
        </w:tc>
      </w:tr>
      <w:tr w:rsidR="00767458" w:rsidRPr="00526E15" w:rsidTr="00321CA5">
        <w:trPr>
          <w:trHeight w:val="1031"/>
          <w:jc w:val="center"/>
        </w:trPr>
        <w:tc>
          <w:tcPr>
            <w:tcW w:w="2147" w:type="dxa"/>
          </w:tcPr>
          <w:p w:rsidR="00767458" w:rsidRPr="00784D9C" w:rsidRDefault="00767458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D9C">
              <w:rPr>
                <w:rFonts w:ascii="Times New Roman" w:hAnsi="Times New Roman"/>
                <w:sz w:val="20"/>
                <w:szCs w:val="20"/>
              </w:rPr>
              <w:t>Innych niż niebezpieczne odpady budowlane i rozbiórkowe</w:t>
            </w:r>
          </w:p>
        </w:tc>
        <w:tc>
          <w:tcPr>
            <w:tcW w:w="1077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922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36 %</w:t>
            </w:r>
          </w:p>
        </w:tc>
        <w:tc>
          <w:tcPr>
            <w:tcW w:w="921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922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1074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42 %</w:t>
            </w:r>
          </w:p>
        </w:tc>
        <w:tc>
          <w:tcPr>
            <w:tcW w:w="1074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45 %</w:t>
            </w:r>
          </w:p>
        </w:tc>
        <w:tc>
          <w:tcPr>
            <w:tcW w:w="1075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6" w:type="dxa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15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767458" w:rsidRPr="00526E15" w:rsidTr="00321CA5">
        <w:trPr>
          <w:trHeight w:val="1094"/>
          <w:jc w:val="center"/>
        </w:trPr>
        <w:tc>
          <w:tcPr>
            <w:tcW w:w="2147" w:type="dxa"/>
          </w:tcPr>
          <w:p w:rsidR="00767458" w:rsidRPr="00784D9C" w:rsidRDefault="00767458" w:rsidP="00767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D9C">
              <w:rPr>
                <w:rFonts w:ascii="Times New Roman" w:hAnsi="Times New Roman"/>
                <w:sz w:val="20"/>
                <w:szCs w:val="20"/>
              </w:rPr>
              <w:t xml:space="preserve">Poziomy osiągnięte przez Gminę Gawłuszowice </w:t>
            </w:r>
            <w:r w:rsidRPr="00784D9C">
              <w:rPr>
                <w:rFonts w:ascii="Times New Roman" w:hAnsi="Times New Roman"/>
                <w:sz w:val="20"/>
                <w:szCs w:val="20"/>
              </w:rPr>
              <w:br/>
              <w:t>w poszczególnych latach</w:t>
            </w:r>
          </w:p>
        </w:tc>
        <w:tc>
          <w:tcPr>
            <w:tcW w:w="1077" w:type="dxa"/>
            <w:vAlign w:val="bottom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Align w:val="bottom"/>
          </w:tcPr>
          <w:p w:rsidR="00767458" w:rsidRPr="00526E15" w:rsidRDefault="00767458" w:rsidP="00767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  <w:tc>
          <w:tcPr>
            <w:tcW w:w="922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  <w:tc>
          <w:tcPr>
            <w:tcW w:w="1074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  <w:tc>
          <w:tcPr>
            <w:tcW w:w="1074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  <w:tc>
          <w:tcPr>
            <w:tcW w:w="1075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  <w:tc>
          <w:tcPr>
            <w:tcW w:w="1136" w:type="dxa"/>
            <w:vAlign w:val="center"/>
          </w:tcPr>
          <w:p w:rsidR="00767458" w:rsidRDefault="00767458" w:rsidP="00767458">
            <w:pPr>
              <w:jc w:val="center"/>
            </w:pPr>
            <w:r w:rsidRPr="00D23138">
              <w:rPr>
                <w:rFonts w:ascii="Times New Roman" w:hAnsi="Times New Roman"/>
              </w:rPr>
              <w:t>100 %</w:t>
            </w:r>
          </w:p>
        </w:tc>
      </w:tr>
    </w:tbl>
    <w:p w:rsidR="00767458" w:rsidRDefault="00767458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7458" w:rsidRDefault="009B6D8E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8E">
        <w:rPr>
          <w:rFonts w:ascii="Times New Roman" w:hAnsi="Times New Roman" w:cs="Times New Roman"/>
          <w:sz w:val="24"/>
          <w:szCs w:val="24"/>
        </w:rPr>
        <w:t xml:space="preserve">W 2019 roku poziom </w:t>
      </w:r>
      <w:r>
        <w:rPr>
          <w:rFonts w:ascii="Times New Roman" w:hAnsi="Times New Roman" w:cs="Times New Roman"/>
          <w:sz w:val="24"/>
          <w:szCs w:val="24"/>
        </w:rPr>
        <w:t xml:space="preserve">recyklingu, przygotowania do ponownego użycia i odzysku innymi metodami innych niż niebezpieczne odpadów komunalnych budowlanych i rozbiórkowych w Gminie Gawłuszowice wyniósł 100%, co oznacza, że gmin osiągnęła wymagany rozporządzeniem poziom tych odpadów. </w:t>
      </w:r>
    </w:p>
    <w:p w:rsidR="009B6D8E" w:rsidRPr="009B6D8E" w:rsidRDefault="009B6D8E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458" w:rsidRPr="00767458" w:rsidRDefault="002F45AC" w:rsidP="00767458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Podsumowanie</w:t>
      </w:r>
    </w:p>
    <w:p w:rsidR="000A70D4" w:rsidRDefault="000A70D4" w:rsidP="000A70D4">
      <w:pPr>
        <w:pStyle w:val="Akapitzlist"/>
        <w:tabs>
          <w:tab w:val="left" w:pos="142"/>
          <w:tab w:val="left" w:pos="426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AC" w:rsidRDefault="002F45AC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Przeprowadzona analiza stanu gospodarki odpadami pozwala uznać odbiór odpadów komunalnych z terenu Gminy Gawłuszowice za skuteczny. Systemem zostały objęte nieruchomości zamieszkałe, z których odbierana jest każda ilość zmieszanych i selektywnych odpadów komunalnych.</w:t>
      </w:r>
    </w:p>
    <w:p w:rsidR="002F45AC" w:rsidRPr="00200CFF" w:rsidRDefault="002F45AC" w:rsidP="00200CFF">
      <w:pPr>
        <w:tabs>
          <w:tab w:val="left" w:pos="833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Priorytetowym celem dla Gminy Gawłuszowice jest </w:t>
      </w:r>
      <w:r w:rsidR="000A70D4">
        <w:rPr>
          <w:rFonts w:ascii="Times New Roman" w:hAnsi="Times New Roman" w:cs="Times New Roman"/>
          <w:sz w:val="24"/>
          <w:szCs w:val="24"/>
        </w:rPr>
        <w:t xml:space="preserve">uświadamianie mieszkańców jak należy postępować z odpadami, aby ograniczyć ilości wytwarzanych odpadów komunalnych oraz osiągać wyznaczone poziomy odzysku i recyklingu. </w:t>
      </w:r>
    </w:p>
    <w:sectPr w:rsidR="002F45AC" w:rsidRPr="00200CFF" w:rsidSect="005D5239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14" w:rsidRDefault="009C1114" w:rsidP="009724A0">
      <w:pPr>
        <w:spacing w:after="0" w:line="240" w:lineRule="auto"/>
      </w:pPr>
      <w:r>
        <w:separator/>
      </w:r>
    </w:p>
  </w:endnote>
  <w:endnote w:type="continuationSeparator" w:id="0">
    <w:p w:rsidR="009C1114" w:rsidRDefault="009C1114" w:rsidP="0097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831423"/>
      <w:docPartObj>
        <w:docPartGallery w:val="Page Numbers (Bottom of Page)"/>
        <w:docPartUnique/>
      </w:docPartObj>
    </w:sdtPr>
    <w:sdtEndPr/>
    <w:sdtContent>
      <w:p w:rsidR="007F78F3" w:rsidRDefault="004755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E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78F3" w:rsidRDefault="007F7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14" w:rsidRDefault="009C1114" w:rsidP="009724A0">
      <w:pPr>
        <w:spacing w:after="0" w:line="240" w:lineRule="auto"/>
      </w:pPr>
      <w:r>
        <w:separator/>
      </w:r>
    </w:p>
  </w:footnote>
  <w:footnote w:type="continuationSeparator" w:id="0">
    <w:p w:rsidR="009C1114" w:rsidRDefault="009C1114" w:rsidP="00972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6129"/>
    <w:multiLevelType w:val="hybridMultilevel"/>
    <w:tmpl w:val="BBE27A92"/>
    <w:lvl w:ilvl="0" w:tplc="C062ED86">
      <w:start w:val="1"/>
      <w:numFmt w:val="decimal"/>
      <w:pStyle w:val="Nagwek2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E07"/>
    <w:multiLevelType w:val="hybridMultilevel"/>
    <w:tmpl w:val="36F6E392"/>
    <w:lvl w:ilvl="0" w:tplc="7850F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76738"/>
    <w:multiLevelType w:val="hybridMultilevel"/>
    <w:tmpl w:val="8616A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5EDC"/>
    <w:multiLevelType w:val="hybridMultilevel"/>
    <w:tmpl w:val="7344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D83"/>
    <w:multiLevelType w:val="hybridMultilevel"/>
    <w:tmpl w:val="F6EAFBA0"/>
    <w:lvl w:ilvl="0" w:tplc="55C86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A636B"/>
    <w:multiLevelType w:val="hybridMultilevel"/>
    <w:tmpl w:val="99AAA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0502E"/>
    <w:multiLevelType w:val="hybridMultilevel"/>
    <w:tmpl w:val="E15E6E2C"/>
    <w:lvl w:ilvl="0" w:tplc="1F2892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A5740"/>
    <w:multiLevelType w:val="hybridMultilevel"/>
    <w:tmpl w:val="C642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C76"/>
    <w:rsid w:val="000514CF"/>
    <w:rsid w:val="000A70D4"/>
    <w:rsid w:val="000E6F45"/>
    <w:rsid w:val="000F19E5"/>
    <w:rsid w:val="00156CF2"/>
    <w:rsid w:val="0019153D"/>
    <w:rsid w:val="00200CFF"/>
    <w:rsid w:val="00205A3F"/>
    <w:rsid w:val="0023765E"/>
    <w:rsid w:val="00257601"/>
    <w:rsid w:val="002B3353"/>
    <w:rsid w:val="002F085B"/>
    <w:rsid w:val="002F45AC"/>
    <w:rsid w:val="00305DBD"/>
    <w:rsid w:val="0031309A"/>
    <w:rsid w:val="00321CA5"/>
    <w:rsid w:val="003E7A59"/>
    <w:rsid w:val="00401579"/>
    <w:rsid w:val="00416675"/>
    <w:rsid w:val="004334E8"/>
    <w:rsid w:val="00443AB6"/>
    <w:rsid w:val="004755BB"/>
    <w:rsid w:val="00495F65"/>
    <w:rsid w:val="004E27FA"/>
    <w:rsid w:val="004E623C"/>
    <w:rsid w:val="005747A1"/>
    <w:rsid w:val="00586149"/>
    <w:rsid w:val="00591720"/>
    <w:rsid w:val="005D5239"/>
    <w:rsid w:val="005E76A3"/>
    <w:rsid w:val="006333BF"/>
    <w:rsid w:val="0065216B"/>
    <w:rsid w:val="00693C33"/>
    <w:rsid w:val="006D7282"/>
    <w:rsid w:val="006E65E7"/>
    <w:rsid w:val="00703E05"/>
    <w:rsid w:val="0073688E"/>
    <w:rsid w:val="00767458"/>
    <w:rsid w:val="00784D9C"/>
    <w:rsid w:val="007A2FF1"/>
    <w:rsid w:val="007D6407"/>
    <w:rsid w:val="007D6979"/>
    <w:rsid w:val="007F78F3"/>
    <w:rsid w:val="008005B0"/>
    <w:rsid w:val="00890813"/>
    <w:rsid w:val="008A319F"/>
    <w:rsid w:val="008B3F28"/>
    <w:rsid w:val="008F135E"/>
    <w:rsid w:val="009110A0"/>
    <w:rsid w:val="009724A0"/>
    <w:rsid w:val="009727A8"/>
    <w:rsid w:val="009B32D6"/>
    <w:rsid w:val="009B6D8E"/>
    <w:rsid w:val="009C1114"/>
    <w:rsid w:val="00A0757B"/>
    <w:rsid w:val="00A461BE"/>
    <w:rsid w:val="00A47600"/>
    <w:rsid w:val="00A524AB"/>
    <w:rsid w:val="00A54E92"/>
    <w:rsid w:val="00A863E5"/>
    <w:rsid w:val="00AF60BE"/>
    <w:rsid w:val="00B41B7A"/>
    <w:rsid w:val="00B61295"/>
    <w:rsid w:val="00B70015"/>
    <w:rsid w:val="00BA49A9"/>
    <w:rsid w:val="00BA5D64"/>
    <w:rsid w:val="00BB3BA4"/>
    <w:rsid w:val="00BB41FA"/>
    <w:rsid w:val="00C01062"/>
    <w:rsid w:val="00C045B5"/>
    <w:rsid w:val="00CC7476"/>
    <w:rsid w:val="00D01BCB"/>
    <w:rsid w:val="00D278DD"/>
    <w:rsid w:val="00D34F31"/>
    <w:rsid w:val="00D84219"/>
    <w:rsid w:val="00DC11A8"/>
    <w:rsid w:val="00DD5BE8"/>
    <w:rsid w:val="00E13AED"/>
    <w:rsid w:val="00E366F9"/>
    <w:rsid w:val="00E459E5"/>
    <w:rsid w:val="00E66248"/>
    <w:rsid w:val="00E926A0"/>
    <w:rsid w:val="00EC0B1D"/>
    <w:rsid w:val="00ED53BC"/>
    <w:rsid w:val="00EE5F17"/>
    <w:rsid w:val="00EE6457"/>
    <w:rsid w:val="00EF29D6"/>
    <w:rsid w:val="00EF775D"/>
    <w:rsid w:val="00F02BA3"/>
    <w:rsid w:val="00F368D7"/>
    <w:rsid w:val="00F370EB"/>
    <w:rsid w:val="00F82435"/>
    <w:rsid w:val="00FC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9B365-21A2-4636-A1E4-47D6D9A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A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85B"/>
    <w:pPr>
      <w:keepNext/>
      <w:numPr>
        <w:numId w:val="8"/>
      </w:numPr>
      <w:spacing w:before="240" w:after="60" w:line="276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FF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0B1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4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675"/>
  </w:style>
  <w:style w:type="paragraph" w:styleId="Stopka">
    <w:name w:val="footer"/>
    <w:basedOn w:val="Normalny"/>
    <w:link w:val="StopkaZnak"/>
    <w:uiPriority w:val="99"/>
    <w:unhideWhenUsed/>
    <w:rsid w:val="0041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675"/>
  </w:style>
  <w:style w:type="paragraph" w:customStyle="1" w:styleId="Default">
    <w:name w:val="Default"/>
    <w:rsid w:val="00A07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2F085B"/>
    <w:rPr>
      <w:rFonts w:ascii="Times New Roman" w:eastAsia="Times New Roman" w:hAnsi="Times New Roman" w:cs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enjwg4ztmltqmfyc4nbthaytomjz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enjwg4ztmltqmfyc4nbthaytomjy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enjwg4ztmltqmfyc4nbthaytomjz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njwg4ztmltqmfyc4nbthaytomjyg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0B18-F0AA-4533-B76C-6C21338A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9</Pages>
  <Words>2580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40</cp:revision>
  <cp:lastPrinted>2020-08-31T05:40:00Z</cp:lastPrinted>
  <dcterms:created xsi:type="dcterms:W3CDTF">2020-08-28T08:58:00Z</dcterms:created>
  <dcterms:modified xsi:type="dcterms:W3CDTF">2020-11-26T07:47:00Z</dcterms:modified>
</cp:coreProperties>
</file>